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490" w:rsidRDefault="00121042" w:rsidP="00030608">
      <w:pPr>
        <w:spacing w:line="360" w:lineRule="auto"/>
        <w:jc w:val="both"/>
        <w:rPr>
          <w:rFonts w:ascii="Times New Roman" w:hAnsi="Times New Roman" w:cs="Times New Roman"/>
          <w:b/>
          <w:sz w:val="24"/>
          <w:szCs w:val="24"/>
        </w:rPr>
      </w:pPr>
      <w:bookmarkStart w:id="0" w:name="_GoBack"/>
      <w:bookmarkEnd w:id="0"/>
      <w:r w:rsidRPr="00E901BD">
        <w:rPr>
          <w:rFonts w:ascii="Times New Roman" w:hAnsi="Times New Roman" w:cs="Times New Roman"/>
          <w:b/>
          <w:i/>
          <w:sz w:val="24"/>
          <w:szCs w:val="24"/>
        </w:rPr>
        <w:t>A priori</w:t>
      </w:r>
      <w:r>
        <w:rPr>
          <w:rFonts w:ascii="Times New Roman" w:hAnsi="Times New Roman" w:cs="Times New Roman"/>
          <w:b/>
          <w:sz w:val="24"/>
          <w:szCs w:val="24"/>
        </w:rPr>
        <w:t xml:space="preserve"> Psikoloji: Felsefe</w:t>
      </w:r>
    </w:p>
    <w:p w:rsidR="00121042" w:rsidRDefault="00121042" w:rsidP="00030608">
      <w:pPr>
        <w:spacing w:line="360" w:lineRule="auto"/>
        <w:jc w:val="both"/>
        <w:rPr>
          <w:rFonts w:ascii="Times New Roman" w:hAnsi="Times New Roman" w:cs="Times New Roman"/>
          <w:sz w:val="24"/>
          <w:szCs w:val="24"/>
        </w:rPr>
      </w:pPr>
      <w:r w:rsidRPr="00121042">
        <w:rPr>
          <w:rFonts w:ascii="Times New Roman" w:hAnsi="Times New Roman" w:cs="Times New Roman"/>
          <w:sz w:val="24"/>
          <w:szCs w:val="24"/>
        </w:rPr>
        <w:t xml:space="preserve">Platon’un </w:t>
      </w:r>
      <w:r w:rsidRPr="000B5810">
        <w:rPr>
          <w:rFonts w:ascii="Times New Roman" w:hAnsi="Times New Roman" w:cs="Times New Roman"/>
          <w:i/>
          <w:sz w:val="24"/>
          <w:szCs w:val="24"/>
        </w:rPr>
        <w:t>Timaios</w:t>
      </w:r>
      <w:r w:rsidR="00E901BD">
        <w:rPr>
          <w:rFonts w:ascii="Times New Roman" w:hAnsi="Times New Roman" w:cs="Times New Roman"/>
          <w:sz w:val="24"/>
          <w:szCs w:val="24"/>
        </w:rPr>
        <w:t xml:space="preserve"> diyaloğunda</w:t>
      </w:r>
      <w:r>
        <w:rPr>
          <w:rFonts w:ascii="Times New Roman" w:hAnsi="Times New Roman" w:cs="Times New Roman"/>
          <w:sz w:val="24"/>
          <w:szCs w:val="24"/>
        </w:rPr>
        <w:t xml:space="preserve"> aşağıdaki satırları okuyan hemen herkes</w:t>
      </w:r>
      <w:r w:rsidR="000C0627">
        <w:rPr>
          <w:rFonts w:ascii="Times New Roman" w:hAnsi="Times New Roman" w:cs="Times New Roman"/>
          <w:sz w:val="24"/>
          <w:szCs w:val="24"/>
        </w:rPr>
        <w:t xml:space="preserve">, </w:t>
      </w:r>
      <w:r w:rsidR="00D9318F">
        <w:rPr>
          <w:rFonts w:ascii="Times New Roman" w:hAnsi="Times New Roman" w:cs="Times New Roman"/>
          <w:sz w:val="24"/>
          <w:szCs w:val="24"/>
        </w:rPr>
        <w:t>onun psikiyatrik hastalıklarla, psikolojik (!) hastalıklar arasında, henüz ortada bu alanların hiçbiri yokken yapmış olduğu keskin ayrıma şaşıracaktır</w:t>
      </w:r>
      <w:r w:rsidR="002A1FC3">
        <w:rPr>
          <w:rFonts w:ascii="Times New Roman" w:hAnsi="Times New Roman" w:cs="Times New Roman"/>
          <w:sz w:val="24"/>
          <w:szCs w:val="24"/>
        </w:rPr>
        <w:t xml:space="preserve">. Evreni ve insanı açıklama çabası içindeki Platon, şöyle der </w:t>
      </w:r>
      <w:r w:rsidR="002A1FC3" w:rsidRPr="00190B71">
        <w:rPr>
          <w:rFonts w:ascii="Times New Roman" w:hAnsi="Times New Roman" w:cs="Times New Roman"/>
          <w:i/>
          <w:sz w:val="24"/>
          <w:szCs w:val="24"/>
        </w:rPr>
        <w:t>Timaios</w:t>
      </w:r>
      <w:r w:rsidR="002A1FC3">
        <w:rPr>
          <w:rFonts w:ascii="Times New Roman" w:hAnsi="Times New Roman" w:cs="Times New Roman"/>
          <w:sz w:val="24"/>
          <w:szCs w:val="24"/>
        </w:rPr>
        <w:t xml:space="preserve">’ta: </w:t>
      </w:r>
    </w:p>
    <w:p w:rsidR="000C0627" w:rsidRDefault="000C0627" w:rsidP="000B5810">
      <w:pPr>
        <w:spacing w:line="360" w:lineRule="auto"/>
        <w:ind w:left="708"/>
        <w:jc w:val="both"/>
        <w:rPr>
          <w:rFonts w:ascii="Times New Roman" w:hAnsi="Times New Roman" w:cs="Times New Roman"/>
          <w:i/>
          <w:sz w:val="24"/>
          <w:szCs w:val="24"/>
        </w:rPr>
      </w:pPr>
      <w:r w:rsidRPr="000C0627">
        <w:rPr>
          <w:rFonts w:ascii="Times New Roman" w:hAnsi="Times New Roman" w:cs="Times New Roman"/>
          <w:i/>
          <w:sz w:val="24"/>
          <w:szCs w:val="24"/>
        </w:rPr>
        <w:t>Başlıca ruh hastalığının akıl noksanlığı olduğu kabul edilmelidir. Ama akıl noksanlığı iki türlü olur: Biri delilikten, öbürü bilisizlikten. Bu bakımdan birine ya da öbür</w:t>
      </w:r>
      <w:r w:rsidR="00E901BD">
        <w:rPr>
          <w:rFonts w:ascii="Times New Roman" w:hAnsi="Times New Roman" w:cs="Times New Roman"/>
          <w:i/>
          <w:sz w:val="24"/>
          <w:szCs w:val="24"/>
        </w:rPr>
        <w:t>üne yol açan şeye, hastalık adını</w:t>
      </w:r>
      <w:r w:rsidRPr="000C0627">
        <w:rPr>
          <w:rFonts w:ascii="Times New Roman" w:hAnsi="Times New Roman" w:cs="Times New Roman"/>
          <w:i/>
          <w:sz w:val="24"/>
          <w:szCs w:val="24"/>
        </w:rPr>
        <w:t xml:space="preserve"> vermek; gereğinden çok hazla</w:t>
      </w:r>
      <w:r w:rsidR="00E901BD">
        <w:rPr>
          <w:rFonts w:ascii="Times New Roman" w:hAnsi="Times New Roman" w:cs="Times New Roman"/>
          <w:i/>
          <w:sz w:val="24"/>
          <w:szCs w:val="24"/>
        </w:rPr>
        <w:t>rın</w:t>
      </w:r>
      <w:r w:rsidRPr="000C0627">
        <w:rPr>
          <w:rFonts w:ascii="Times New Roman" w:hAnsi="Times New Roman" w:cs="Times New Roman"/>
          <w:i/>
          <w:sz w:val="24"/>
          <w:szCs w:val="24"/>
        </w:rPr>
        <w:t xml:space="preserve"> da, acıların da ruh için en tehlikeli hastalıklar olduğunu kabul etmek gerekir. Çünkü, insan neşeli ya da tersine olarak son derece üzgün olursa, zevki tatmaya ya da üzüncü bir yana bırakmaya zamansız bir çaba gösterir ve hiçbir şeyi ne doğru işitmeye, ne de doğru görmeye olanak bulur; sanki bir deliye benzer; aklını </w:t>
      </w:r>
      <w:r w:rsidR="00DA7A57">
        <w:rPr>
          <w:rFonts w:ascii="Times New Roman" w:hAnsi="Times New Roman" w:cs="Times New Roman"/>
          <w:i/>
          <w:sz w:val="24"/>
          <w:szCs w:val="24"/>
        </w:rPr>
        <w:t>başına</w:t>
      </w:r>
      <w:r w:rsidR="00652516">
        <w:rPr>
          <w:rFonts w:ascii="Times New Roman" w:hAnsi="Times New Roman" w:cs="Times New Roman"/>
          <w:i/>
          <w:sz w:val="24"/>
          <w:szCs w:val="24"/>
        </w:rPr>
        <w:t xml:space="preserve"> alacak durumu kalmaz.</w:t>
      </w:r>
    </w:p>
    <w:p w:rsidR="00E901BD" w:rsidRPr="00E901BD" w:rsidRDefault="00E901BD" w:rsidP="00E901BD">
      <w:pPr>
        <w:spacing w:line="360" w:lineRule="auto"/>
        <w:jc w:val="both"/>
        <w:rPr>
          <w:rFonts w:ascii="Times New Roman" w:hAnsi="Times New Roman" w:cs="Times New Roman"/>
          <w:sz w:val="24"/>
          <w:szCs w:val="24"/>
        </w:rPr>
      </w:pPr>
      <w:r>
        <w:rPr>
          <w:rFonts w:ascii="Times New Roman" w:hAnsi="Times New Roman" w:cs="Times New Roman"/>
          <w:sz w:val="24"/>
          <w:szCs w:val="24"/>
        </w:rPr>
        <w:t>Platon’</w:t>
      </w:r>
      <w:r w:rsidR="00540FBB">
        <w:rPr>
          <w:rFonts w:ascii="Times New Roman" w:hAnsi="Times New Roman" w:cs="Times New Roman"/>
          <w:sz w:val="24"/>
          <w:szCs w:val="24"/>
        </w:rPr>
        <w:t>un bu sözlerine</w:t>
      </w:r>
      <w:r>
        <w:rPr>
          <w:rFonts w:ascii="Times New Roman" w:hAnsi="Times New Roman" w:cs="Times New Roman"/>
          <w:sz w:val="24"/>
          <w:szCs w:val="24"/>
        </w:rPr>
        <w:t xml:space="preserve">, bugünün penceresinden </w:t>
      </w:r>
      <w:r w:rsidR="00540FBB">
        <w:rPr>
          <w:rFonts w:ascii="Times New Roman" w:hAnsi="Times New Roman" w:cs="Times New Roman"/>
          <w:sz w:val="24"/>
          <w:szCs w:val="24"/>
        </w:rPr>
        <w:t>baktığımızda</w:t>
      </w:r>
      <w:r>
        <w:rPr>
          <w:rFonts w:ascii="Times New Roman" w:hAnsi="Times New Roman" w:cs="Times New Roman"/>
          <w:sz w:val="24"/>
          <w:szCs w:val="24"/>
        </w:rPr>
        <w:t>, onun bize</w:t>
      </w:r>
      <w:r w:rsidR="00540FBB">
        <w:rPr>
          <w:rFonts w:ascii="Times New Roman" w:hAnsi="Times New Roman" w:cs="Times New Roman"/>
          <w:sz w:val="24"/>
          <w:szCs w:val="24"/>
        </w:rPr>
        <w:t xml:space="preserve">, </w:t>
      </w:r>
      <w:r>
        <w:rPr>
          <w:rFonts w:ascii="Times New Roman" w:hAnsi="Times New Roman" w:cs="Times New Roman"/>
          <w:sz w:val="24"/>
          <w:szCs w:val="24"/>
        </w:rPr>
        <w:t xml:space="preserve">eğer beynimizde fizyolojik bir rahatsızlıktan kaynaklanan herhangi bir sorun yoksa, </w:t>
      </w:r>
      <w:r w:rsidR="00540FBB">
        <w:rPr>
          <w:rFonts w:ascii="Times New Roman" w:hAnsi="Times New Roman" w:cs="Times New Roman"/>
          <w:sz w:val="24"/>
          <w:szCs w:val="24"/>
        </w:rPr>
        <w:t>(</w:t>
      </w:r>
      <w:r>
        <w:rPr>
          <w:rFonts w:ascii="Times New Roman" w:hAnsi="Times New Roman" w:cs="Times New Roman"/>
          <w:sz w:val="24"/>
          <w:szCs w:val="24"/>
        </w:rPr>
        <w:t>söz gelimi şizof</w:t>
      </w:r>
      <w:r w:rsidR="00540FBB">
        <w:rPr>
          <w:rFonts w:ascii="Times New Roman" w:hAnsi="Times New Roman" w:cs="Times New Roman"/>
          <w:sz w:val="24"/>
          <w:szCs w:val="24"/>
        </w:rPr>
        <w:t>reni, bipolar bozukluk vs. gibi)</w:t>
      </w:r>
      <w:r>
        <w:rPr>
          <w:rFonts w:ascii="Times New Roman" w:hAnsi="Times New Roman" w:cs="Times New Roman"/>
          <w:sz w:val="24"/>
          <w:szCs w:val="24"/>
        </w:rPr>
        <w:t xml:space="preserve"> mutsuzluğumuzun nedeninin kendi bilgisizliğimiz</w:t>
      </w:r>
      <w:r w:rsidR="00540FBB">
        <w:rPr>
          <w:rFonts w:ascii="Times New Roman" w:hAnsi="Times New Roman" w:cs="Times New Roman"/>
          <w:sz w:val="24"/>
          <w:szCs w:val="24"/>
        </w:rPr>
        <w:t>,</w:t>
      </w:r>
      <w:r>
        <w:rPr>
          <w:rFonts w:ascii="Times New Roman" w:hAnsi="Times New Roman" w:cs="Times New Roman"/>
          <w:sz w:val="24"/>
          <w:szCs w:val="24"/>
        </w:rPr>
        <w:t xml:space="preserve"> bir tür cahilliğimiz olduğunu söylediğini görebiliriz. Yani bizler</w:t>
      </w:r>
      <w:r w:rsidR="00897871">
        <w:rPr>
          <w:rFonts w:ascii="Times New Roman" w:hAnsi="Times New Roman" w:cs="Times New Roman"/>
          <w:sz w:val="24"/>
          <w:szCs w:val="24"/>
        </w:rPr>
        <w:t>,</w:t>
      </w:r>
      <w:r>
        <w:rPr>
          <w:rFonts w:ascii="Times New Roman" w:hAnsi="Times New Roman" w:cs="Times New Roman"/>
          <w:sz w:val="24"/>
          <w:szCs w:val="24"/>
        </w:rPr>
        <w:t xml:space="preserve"> eğer, duyguların üzerimizdeki etkisinden kurtulamıyorsak ya da duygulardan </w:t>
      </w:r>
      <w:r w:rsidR="00540FBB">
        <w:rPr>
          <w:rFonts w:ascii="Times New Roman" w:hAnsi="Times New Roman" w:cs="Times New Roman"/>
          <w:sz w:val="24"/>
          <w:szCs w:val="24"/>
        </w:rPr>
        <w:t>haddinden</w:t>
      </w:r>
      <w:r>
        <w:rPr>
          <w:rFonts w:ascii="Times New Roman" w:hAnsi="Times New Roman" w:cs="Times New Roman"/>
          <w:sz w:val="24"/>
          <w:szCs w:val="24"/>
        </w:rPr>
        <w:t xml:space="preserve"> fazla etkileniyorsak, bilgisizlikten kaynaklanan bir akıl noksanlığından muzdari</w:t>
      </w:r>
      <w:r w:rsidR="00540FBB">
        <w:rPr>
          <w:rFonts w:ascii="Times New Roman" w:hAnsi="Times New Roman" w:cs="Times New Roman"/>
          <w:sz w:val="24"/>
          <w:szCs w:val="24"/>
        </w:rPr>
        <w:t>p</w:t>
      </w:r>
      <w:r>
        <w:rPr>
          <w:rFonts w:ascii="Times New Roman" w:hAnsi="Times New Roman" w:cs="Times New Roman"/>
          <w:sz w:val="24"/>
          <w:szCs w:val="24"/>
        </w:rPr>
        <w:t>iz demektir.</w:t>
      </w:r>
      <w:r w:rsidR="00540FBB">
        <w:rPr>
          <w:rFonts w:ascii="Times New Roman" w:hAnsi="Times New Roman" w:cs="Times New Roman"/>
          <w:sz w:val="24"/>
          <w:szCs w:val="24"/>
        </w:rPr>
        <w:t xml:space="preserve"> Öyle ya gereğinden çok haz da acı da ruh için tehlikeli bir hastalıktır ne de olsa. </w:t>
      </w:r>
      <w:r w:rsidR="00C87A4E">
        <w:rPr>
          <w:rFonts w:ascii="Times New Roman" w:hAnsi="Times New Roman" w:cs="Times New Roman"/>
          <w:sz w:val="24"/>
          <w:szCs w:val="24"/>
        </w:rPr>
        <w:t xml:space="preserve">Hem de bu en tehlikeli ruh hastalığı. </w:t>
      </w:r>
      <w:r w:rsidR="00540FBB">
        <w:rPr>
          <w:rFonts w:ascii="Times New Roman" w:hAnsi="Times New Roman" w:cs="Times New Roman"/>
          <w:sz w:val="24"/>
          <w:szCs w:val="24"/>
        </w:rPr>
        <w:t xml:space="preserve">Her ne kadar Platon, </w:t>
      </w:r>
      <w:r w:rsidR="00897871">
        <w:rPr>
          <w:rFonts w:ascii="Times New Roman" w:hAnsi="Times New Roman" w:cs="Times New Roman"/>
          <w:sz w:val="24"/>
          <w:szCs w:val="24"/>
        </w:rPr>
        <w:t xml:space="preserve">böyle bir </w:t>
      </w:r>
      <w:r w:rsidR="00540FBB">
        <w:rPr>
          <w:rFonts w:ascii="Times New Roman" w:hAnsi="Times New Roman" w:cs="Times New Roman"/>
          <w:sz w:val="24"/>
          <w:szCs w:val="24"/>
        </w:rPr>
        <w:t xml:space="preserve">durumda kişinin sanki bir deliye benzediğini, aklını başına alacak durumu kalmadığını ifade etse de bilgisizlikten kaynaklanan bu durumu gidermek, duyguları kontrol edebilmek ve aklımızı başımıza toplamak yine bizim elimizdedir. Tabii felsefeden alacağımız küçük bir yardımla! </w:t>
      </w:r>
    </w:p>
    <w:p w:rsidR="00121042" w:rsidRPr="00121042" w:rsidRDefault="00A92BCF" w:rsidP="00030608">
      <w:pPr>
        <w:spacing w:line="360" w:lineRule="auto"/>
        <w:jc w:val="both"/>
        <w:rPr>
          <w:rFonts w:ascii="Times New Roman" w:hAnsi="Times New Roman" w:cs="Times New Roman"/>
          <w:b/>
          <w:sz w:val="24"/>
          <w:szCs w:val="24"/>
        </w:rPr>
      </w:pPr>
      <w:r>
        <w:rPr>
          <w:rFonts w:ascii="Times New Roman" w:hAnsi="Times New Roman" w:cs="Times New Roman"/>
          <w:b/>
          <w:sz w:val="24"/>
          <w:szCs w:val="24"/>
        </w:rPr>
        <w:t>Duygular, duygular, duygular…</w:t>
      </w:r>
    </w:p>
    <w:p w:rsidR="003F13E5" w:rsidRDefault="001E76F9" w:rsidP="00030608">
      <w:pPr>
        <w:spacing w:line="360" w:lineRule="auto"/>
        <w:jc w:val="both"/>
        <w:rPr>
          <w:rFonts w:ascii="Times New Roman" w:hAnsi="Times New Roman" w:cs="Times New Roman"/>
          <w:sz w:val="24"/>
          <w:szCs w:val="24"/>
        </w:rPr>
      </w:pPr>
      <w:r>
        <w:rPr>
          <w:rFonts w:ascii="Times New Roman" w:hAnsi="Times New Roman" w:cs="Times New Roman"/>
          <w:sz w:val="24"/>
          <w:szCs w:val="24"/>
        </w:rPr>
        <w:t>İnsan bazı duyguları sadece kendisinin yaşadığını düşünür. Ya da en azından hiç kimsenin onun kadar yoğun yaşayamayacağını. Hayatta öyle zamanlar vardır ki sanki kimse bu kadar acı çekmemiştir gibi gelir</w:t>
      </w:r>
      <w:r w:rsidR="00017184">
        <w:rPr>
          <w:rFonts w:ascii="Times New Roman" w:hAnsi="Times New Roman" w:cs="Times New Roman"/>
          <w:sz w:val="24"/>
          <w:szCs w:val="24"/>
        </w:rPr>
        <w:t xml:space="preserve"> insana</w:t>
      </w:r>
      <w:r>
        <w:rPr>
          <w:rFonts w:ascii="Times New Roman" w:hAnsi="Times New Roman" w:cs="Times New Roman"/>
          <w:sz w:val="24"/>
          <w:szCs w:val="24"/>
        </w:rPr>
        <w:t>, sanki kimse bu kadar öfkelenmemiştir ya da kimse bi</w:t>
      </w:r>
      <w:r w:rsidR="00017184">
        <w:rPr>
          <w:rFonts w:ascii="Times New Roman" w:hAnsi="Times New Roman" w:cs="Times New Roman"/>
          <w:sz w:val="24"/>
          <w:szCs w:val="24"/>
        </w:rPr>
        <w:t xml:space="preserve">r diğerini bu kadar sevmemiştir ve kimse bir ölümün ardından bu kadar kederlenmemiştir. </w:t>
      </w:r>
      <w:r w:rsidR="00980120">
        <w:rPr>
          <w:rFonts w:ascii="Times New Roman" w:hAnsi="Times New Roman" w:cs="Times New Roman"/>
          <w:sz w:val="24"/>
          <w:szCs w:val="24"/>
        </w:rPr>
        <w:t xml:space="preserve">Üstelik bu duygular hiç geçmeyecek ve sonsuza dek sürecek gibidir. </w:t>
      </w:r>
      <w:r w:rsidR="00017184">
        <w:rPr>
          <w:rFonts w:ascii="Times New Roman" w:hAnsi="Times New Roman" w:cs="Times New Roman"/>
          <w:sz w:val="24"/>
          <w:szCs w:val="24"/>
        </w:rPr>
        <w:t>Oysa</w:t>
      </w:r>
      <w:r w:rsidR="00A26B89">
        <w:rPr>
          <w:rFonts w:ascii="Times New Roman" w:hAnsi="Times New Roman" w:cs="Times New Roman"/>
          <w:sz w:val="24"/>
          <w:szCs w:val="24"/>
        </w:rPr>
        <w:t xml:space="preserve"> duygular</w:t>
      </w:r>
      <w:r w:rsidR="00017184">
        <w:rPr>
          <w:rFonts w:ascii="Times New Roman" w:hAnsi="Times New Roman" w:cs="Times New Roman"/>
          <w:sz w:val="24"/>
          <w:szCs w:val="24"/>
        </w:rPr>
        <w:t xml:space="preserve"> insan içindir ve bütün insanlara içkindir, bütün acılar, mutsuzluklar ve mutluluklar…</w:t>
      </w:r>
      <w:r w:rsidR="003F13E5">
        <w:rPr>
          <w:rFonts w:ascii="Times New Roman" w:hAnsi="Times New Roman" w:cs="Times New Roman"/>
          <w:sz w:val="24"/>
          <w:szCs w:val="24"/>
        </w:rPr>
        <w:t xml:space="preserve"> </w:t>
      </w:r>
      <w:r w:rsidR="00C36A68">
        <w:rPr>
          <w:rFonts w:ascii="Times New Roman" w:hAnsi="Times New Roman" w:cs="Times New Roman"/>
          <w:sz w:val="24"/>
          <w:szCs w:val="24"/>
        </w:rPr>
        <w:t>Ve her şey gelip geçicidir. Ancak ne kadar sürede geçeceği ve nasıl yaşanacağı, işte o</w:t>
      </w:r>
      <w:r w:rsidR="00C26376">
        <w:rPr>
          <w:rFonts w:ascii="Times New Roman" w:hAnsi="Times New Roman" w:cs="Times New Roman"/>
          <w:sz w:val="24"/>
          <w:szCs w:val="24"/>
        </w:rPr>
        <w:t>,</w:t>
      </w:r>
      <w:r w:rsidR="00C36A68">
        <w:rPr>
          <w:rFonts w:ascii="Times New Roman" w:hAnsi="Times New Roman" w:cs="Times New Roman"/>
          <w:sz w:val="24"/>
          <w:szCs w:val="24"/>
        </w:rPr>
        <w:t xml:space="preserve"> </w:t>
      </w:r>
      <w:r w:rsidR="00D2402B">
        <w:rPr>
          <w:rFonts w:ascii="Times New Roman" w:hAnsi="Times New Roman" w:cs="Times New Roman"/>
          <w:sz w:val="24"/>
          <w:szCs w:val="24"/>
        </w:rPr>
        <w:t xml:space="preserve">kişinin kendisine </w:t>
      </w:r>
      <w:r w:rsidR="00C36A68">
        <w:rPr>
          <w:rFonts w:ascii="Times New Roman" w:hAnsi="Times New Roman" w:cs="Times New Roman"/>
          <w:sz w:val="24"/>
          <w:szCs w:val="24"/>
        </w:rPr>
        <w:t>bağlıdır.</w:t>
      </w:r>
      <w:r w:rsidR="00C26376">
        <w:rPr>
          <w:rFonts w:ascii="Times New Roman" w:hAnsi="Times New Roman" w:cs="Times New Roman"/>
          <w:sz w:val="24"/>
          <w:szCs w:val="24"/>
        </w:rPr>
        <w:t xml:space="preserve"> Eğer kişi Platon’un dediği bilgisizlikten k</w:t>
      </w:r>
      <w:r w:rsidR="00C87A4E">
        <w:rPr>
          <w:rFonts w:ascii="Times New Roman" w:hAnsi="Times New Roman" w:cs="Times New Roman"/>
          <w:sz w:val="24"/>
          <w:szCs w:val="24"/>
        </w:rPr>
        <w:t>aynaklanan akıl noksanlığı ruh hastalığını</w:t>
      </w:r>
      <w:r w:rsidR="00C26376">
        <w:rPr>
          <w:rFonts w:ascii="Times New Roman" w:hAnsi="Times New Roman" w:cs="Times New Roman"/>
          <w:sz w:val="24"/>
          <w:szCs w:val="24"/>
        </w:rPr>
        <w:t xml:space="preserve"> yaşıyorsa bu fırtınalı </w:t>
      </w:r>
      <w:r w:rsidR="00C26376">
        <w:rPr>
          <w:rFonts w:ascii="Times New Roman" w:hAnsi="Times New Roman" w:cs="Times New Roman"/>
          <w:sz w:val="24"/>
          <w:szCs w:val="24"/>
        </w:rPr>
        <w:lastRenderedPageBreak/>
        <w:t xml:space="preserve">duyguların daha da uzun süreceği kesindir. </w:t>
      </w:r>
      <w:r w:rsidR="00C87A4E">
        <w:rPr>
          <w:rFonts w:ascii="Times New Roman" w:hAnsi="Times New Roman" w:cs="Times New Roman"/>
          <w:sz w:val="24"/>
          <w:szCs w:val="24"/>
        </w:rPr>
        <w:t>Hayatın içinde onlardan kaçış yoktur</w:t>
      </w:r>
      <w:r w:rsidR="00C26376">
        <w:rPr>
          <w:rFonts w:ascii="Times New Roman" w:hAnsi="Times New Roman" w:cs="Times New Roman"/>
          <w:sz w:val="24"/>
          <w:szCs w:val="24"/>
        </w:rPr>
        <w:t xml:space="preserve">, </w:t>
      </w:r>
      <w:r w:rsidR="009569B6">
        <w:rPr>
          <w:rFonts w:ascii="Times New Roman" w:hAnsi="Times New Roman" w:cs="Times New Roman"/>
          <w:sz w:val="24"/>
          <w:szCs w:val="24"/>
        </w:rPr>
        <w:t>acıdan ve mutluluktan herkes payını alır.</w:t>
      </w:r>
      <w:r w:rsidR="00D91B05">
        <w:rPr>
          <w:rFonts w:ascii="Times New Roman" w:hAnsi="Times New Roman" w:cs="Times New Roman"/>
          <w:sz w:val="24"/>
          <w:szCs w:val="24"/>
        </w:rPr>
        <w:t xml:space="preserve"> Hatta Schopenhauer’a kulak verecek olursak, </w:t>
      </w:r>
      <w:r w:rsidR="00C26376">
        <w:rPr>
          <w:rFonts w:ascii="Times New Roman" w:hAnsi="Times New Roman" w:cs="Times New Roman"/>
          <w:sz w:val="24"/>
          <w:szCs w:val="24"/>
        </w:rPr>
        <w:t>mutluluktan</w:t>
      </w:r>
      <w:r w:rsidR="00D91B05">
        <w:rPr>
          <w:rFonts w:ascii="Times New Roman" w:hAnsi="Times New Roman" w:cs="Times New Roman"/>
          <w:sz w:val="24"/>
          <w:szCs w:val="24"/>
        </w:rPr>
        <w:t xml:space="preserve"> çok acıdan. O halde her şeyden önce şu soruyu cevaplamamız gerekiyor demektir: Acıyla nasıl baş edilecek?</w:t>
      </w:r>
      <w:r w:rsidR="007D6824">
        <w:rPr>
          <w:rFonts w:ascii="Times New Roman" w:hAnsi="Times New Roman" w:cs="Times New Roman"/>
          <w:sz w:val="24"/>
          <w:szCs w:val="24"/>
        </w:rPr>
        <w:t xml:space="preserve"> İnsanı sarıveren mutsuzlukların üstesinden nasıl gelinecek?</w:t>
      </w:r>
    </w:p>
    <w:p w:rsidR="00D2402B" w:rsidRDefault="00980120" w:rsidP="00030608">
      <w:pPr>
        <w:spacing w:line="360" w:lineRule="auto"/>
        <w:jc w:val="both"/>
        <w:rPr>
          <w:rFonts w:ascii="Times New Roman" w:hAnsi="Times New Roman" w:cs="Times New Roman"/>
          <w:sz w:val="24"/>
          <w:szCs w:val="24"/>
        </w:rPr>
      </w:pPr>
      <w:r>
        <w:rPr>
          <w:rFonts w:ascii="Times New Roman" w:hAnsi="Times New Roman" w:cs="Times New Roman"/>
          <w:sz w:val="24"/>
          <w:szCs w:val="24"/>
        </w:rPr>
        <w:t>Kimileri acıların paylaştıkça azaldığını, mutluluklarınsa çoğaldığını söyler, kimileri za</w:t>
      </w:r>
      <w:r w:rsidR="00C36A68">
        <w:rPr>
          <w:rFonts w:ascii="Times New Roman" w:hAnsi="Times New Roman" w:cs="Times New Roman"/>
          <w:sz w:val="24"/>
          <w:szCs w:val="24"/>
        </w:rPr>
        <w:t>manın her şeyin ilacı olduğunu. K</w:t>
      </w:r>
      <w:r>
        <w:rPr>
          <w:rFonts w:ascii="Times New Roman" w:hAnsi="Times New Roman" w:cs="Times New Roman"/>
          <w:sz w:val="24"/>
          <w:szCs w:val="24"/>
        </w:rPr>
        <w:t>imileri bağrına taş basar</w:t>
      </w:r>
      <w:r w:rsidR="003F13E5">
        <w:rPr>
          <w:rFonts w:ascii="Times New Roman" w:hAnsi="Times New Roman" w:cs="Times New Roman"/>
          <w:sz w:val="24"/>
          <w:szCs w:val="24"/>
        </w:rPr>
        <w:t xml:space="preserve"> sessizce, kimileri haykıra haykıra ağlar. Kimileri sevinçten havalara zıplar</w:t>
      </w:r>
      <w:r w:rsidR="00C1501F">
        <w:rPr>
          <w:rFonts w:ascii="Times New Roman" w:hAnsi="Times New Roman" w:cs="Times New Roman"/>
          <w:sz w:val="24"/>
          <w:szCs w:val="24"/>
        </w:rPr>
        <w:t>,</w:t>
      </w:r>
      <w:r w:rsidR="003F13E5">
        <w:rPr>
          <w:rFonts w:ascii="Times New Roman" w:hAnsi="Times New Roman" w:cs="Times New Roman"/>
          <w:sz w:val="24"/>
          <w:szCs w:val="24"/>
        </w:rPr>
        <w:t xml:space="preserve"> kimileriyse en büyük mutlulukları bile sakince karşılar. Onları nasıl gösteriyorsak gösterelim, eğer beynimizde</w:t>
      </w:r>
      <w:r w:rsidR="00C1501F">
        <w:rPr>
          <w:rFonts w:ascii="Times New Roman" w:hAnsi="Times New Roman" w:cs="Times New Roman"/>
          <w:sz w:val="24"/>
          <w:szCs w:val="24"/>
        </w:rPr>
        <w:t xml:space="preserve"> herhangi bir</w:t>
      </w:r>
      <w:r w:rsidR="009569B6">
        <w:rPr>
          <w:rFonts w:ascii="Times New Roman" w:hAnsi="Times New Roman" w:cs="Times New Roman"/>
          <w:sz w:val="24"/>
          <w:szCs w:val="24"/>
        </w:rPr>
        <w:t xml:space="preserve"> fiziksel</w:t>
      </w:r>
      <w:r w:rsidR="003F13E5">
        <w:rPr>
          <w:rFonts w:ascii="Times New Roman" w:hAnsi="Times New Roman" w:cs="Times New Roman"/>
          <w:sz w:val="24"/>
          <w:szCs w:val="24"/>
        </w:rPr>
        <w:t xml:space="preserve"> bozukluk yoksa, </w:t>
      </w:r>
      <w:r w:rsidR="00C1501F">
        <w:rPr>
          <w:rFonts w:ascii="Times New Roman" w:hAnsi="Times New Roman" w:cs="Times New Roman"/>
          <w:sz w:val="24"/>
          <w:szCs w:val="24"/>
        </w:rPr>
        <w:t xml:space="preserve">yani amigdalamız falan alınmış değilse, hepimiz </w:t>
      </w:r>
      <w:r w:rsidR="009569B6">
        <w:rPr>
          <w:rFonts w:ascii="Times New Roman" w:hAnsi="Times New Roman" w:cs="Times New Roman"/>
          <w:sz w:val="24"/>
          <w:szCs w:val="24"/>
        </w:rPr>
        <w:t xml:space="preserve">duygulara </w:t>
      </w:r>
      <w:r w:rsidR="00C1501F">
        <w:rPr>
          <w:rFonts w:ascii="Times New Roman" w:hAnsi="Times New Roman" w:cs="Times New Roman"/>
          <w:sz w:val="24"/>
          <w:szCs w:val="24"/>
        </w:rPr>
        <w:t>maruz kalırız.</w:t>
      </w:r>
      <w:r w:rsidR="009569B6">
        <w:rPr>
          <w:rFonts w:ascii="Times New Roman" w:hAnsi="Times New Roman" w:cs="Times New Roman"/>
          <w:sz w:val="24"/>
          <w:szCs w:val="24"/>
        </w:rPr>
        <w:t xml:space="preserve"> Maruz kalırız diyorum çünkü duygular, söylediğim gibi eğer beynimizde herhangi bir sorun yok</w:t>
      </w:r>
      <w:r w:rsidR="00C87A4E">
        <w:rPr>
          <w:rFonts w:ascii="Times New Roman" w:hAnsi="Times New Roman" w:cs="Times New Roman"/>
          <w:sz w:val="24"/>
          <w:szCs w:val="24"/>
        </w:rPr>
        <w:t>sa</w:t>
      </w:r>
      <w:r w:rsidR="009569B6">
        <w:rPr>
          <w:rFonts w:ascii="Times New Roman" w:hAnsi="Times New Roman" w:cs="Times New Roman"/>
          <w:sz w:val="24"/>
          <w:szCs w:val="24"/>
        </w:rPr>
        <w:t xml:space="preserve"> bizim tercihimizle, bizim isteğimizle ortaya</w:t>
      </w:r>
      <w:r w:rsidR="008D29F0">
        <w:rPr>
          <w:rFonts w:ascii="Times New Roman" w:hAnsi="Times New Roman" w:cs="Times New Roman"/>
          <w:sz w:val="24"/>
          <w:szCs w:val="24"/>
        </w:rPr>
        <w:t xml:space="preserve"> çıkmazlar. Onlar, bize</w:t>
      </w:r>
      <w:r w:rsidR="00C87A4E">
        <w:rPr>
          <w:rFonts w:ascii="Times New Roman" w:hAnsi="Times New Roman" w:cs="Times New Roman"/>
          <w:sz w:val="24"/>
          <w:szCs w:val="24"/>
        </w:rPr>
        <w:t>,</w:t>
      </w:r>
      <w:r w:rsidR="008D29F0">
        <w:rPr>
          <w:rFonts w:ascii="Times New Roman" w:hAnsi="Times New Roman" w:cs="Times New Roman"/>
          <w:sz w:val="24"/>
          <w:szCs w:val="24"/>
        </w:rPr>
        <w:t xml:space="preserve"> kendilerini dayatırlar. </w:t>
      </w:r>
      <w:r w:rsidR="00D2402B">
        <w:rPr>
          <w:rFonts w:ascii="Times New Roman" w:hAnsi="Times New Roman" w:cs="Times New Roman"/>
          <w:sz w:val="24"/>
          <w:szCs w:val="24"/>
        </w:rPr>
        <w:t>Biz istesek de istemesek de keder ya da sevinç gelip kapımızı çalar, beynimizden içeri sızar. Üzülmeye karar verdiğimiz için üzülmeyiz ya da şimdi sevinmem gerekiyor o zaman hadi sevineyim demeyiz. Beynimiz öyle bir şekilde çalışmaya planlanmıştır ki biz, otomatik olarak yaşadığımız durumlara tepki veririz. Yani duygulanırız. Sakince televizyon seyreden bir insan, şimdi telefon çalsa ve kötü bir haber alsa</w:t>
      </w:r>
      <w:r w:rsidR="001A219E">
        <w:rPr>
          <w:rFonts w:ascii="Times New Roman" w:hAnsi="Times New Roman" w:cs="Times New Roman"/>
          <w:sz w:val="24"/>
          <w:szCs w:val="24"/>
        </w:rPr>
        <w:t>,</w:t>
      </w:r>
      <w:r w:rsidR="00D2402B">
        <w:rPr>
          <w:rFonts w:ascii="Times New Roman" w:hAnsi="Times New Roman" w:cs="Times New Roman"/>
          <w:sz w:val="24"/>
          <w:szCs w:val="24"/>
        </w:rPr>
        <w:t xml:space="preserve"> sözgelimi en yakın arkadaşının trafik kazası</w:t>
      </w:r>
      <w:r w:rsidR="001A219E">
        <w:rPr>
          <w:rFonts w:ascii="Times New Roman" w:hAnsi="Times New Roman" w:cs="Times New Roman"/>
          <w:sz w:val="24"/>
          <w:szCs w:val="24"/>
        </w:rPr>
        <w:t xml:space="preserve"> geçirdiğini öğrense ya da</w:t>
      </w:r>
      <w:r w:rsidR="00D2402B">
        <w:rPr>
          <w:rFonts w:ascii="Times New Roman" w:hAnsi="Times New Roman" w:cs="Times New Roman"/>
          <w:sz w:val="24"/>
          <w:szCs w:val="24"/>
        </w:rPr>
        <w:t xml:space="preserve"> umutla</w:t>
      </w:r>
      <w:r w:rsidR="001A219E">
        <w:rPr>
          <w:rFonts w:ascii="Times New Roman" w:hAnsi="Times New Roman" w:cs="Times New Roman"/>
          <w:sz w:val="24"/>
          <w:szCs w:val="24"/>
        </w:rPr>
        <w:t xml:space="preserve"> olumlu</w:t>
      </w:r>
      <w:r w:rsidR="00D2402B">
        <w:rPr>
          <w:rFonts w:ascii="Times New Roman" w:hAnsi="Times New Roman" w:cs="Times New Roman"/>
          <w:sz w:val="24"/>
          <w:szCs w:val="24"/>
        </w:rPr>
        <w:t xml:space="preserve"> sonuç beklediği iş görüşmesinin başarısızlıkla sonuçlandığını öğrense, hiçbir şey olmamış gibi televizyon seyretmeye devam edebilir mi dersiniz?</w:t>
      </w:r>
    </w:p>
    <w:p w:rsidR="008046AD" w:rsidRPr="008046AD" w:rsidRDefault="00356443" w:rsidP="00030608">
      <w:pPr>
        <w:spacing w:line="360" w:lineRule="auto"/>
        <w:jc w:val="both"/>
        <w:rPr>
          <w:rFonts w:ascii="Times New Roman" w:hAnsi="Times New Roman" w:cs="Times New Roman"/>
          <w:b/>
          <w:sz w:val="24"/>
          <w:szCs w:val="24"/>
        </w:rPr>
      </w:pPr>
      <w:r>
        <w:rPr>
          <w:rFonts w:ascii="Times New Roman" w:hAnsi="Times New Roman" w:cs="Times New Roman"/>
          <w:b/>
          <w:sz w:val="24"/>
          <w:szCs w:val="24"/>
        </w:rPr>
        <w:t>Yere batsın felsefe!</w:t>
      </w:r>
      <w:r w:rsidR="008046AD" w:rsidRPr="008046AD">
        <w:rPr>
          <w:rFonts w:ascii="Times New Roman" w:hAnsi="Times New Roman" w:cs="Times New Roman"/>
          <w:b/>
          <w:sz w:val="24"/>
          <w:szCs w:val="24"/>
        </w:rPr>
        <w:t xml:space="preserve"> </w:t>
      </w:r>
    </w:p>
    <w:p w:rsidR="00B309FF" w:rsidRDefault="0016529A" w:rsidP="0003060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Bilmeyen yoktur Romeo’yu ve onun Juliet’le yaşadığı dillere destan aşkı. Bu aşk uğruna çekilen acıları ve dökülen gözyaşlarını. </w:t>
      </w:r>
      <w:r w:rsidR="008046AD">
        <w:rPr>
          <w:rFonts w:ascii="Times New Roman" w:hAnsi="Times New Roman" w:cs="Times New Roman"/>
          <w:sz w:val="24"/>
          <w:szCs w:val="24"/>
        </w:rPr>
        <w:t xml:space="preserve">Bütün dünya edebiyatına baktığımızda insan duygularını en iyi anlatanlardan </w:t>
      </w:r>
      <w:r w:rsidR="00C87A4E">
        <w:rPr>
          <w:rFonts w:ascii="Times New Roman" w:hAnsi="Times New Roman" w:cs="Times New Roman"/>
          <w:sz w:val="24"/>
          <w:szCs w:val="24"/>
        </w:rPr>
        <w:t>birinin</w:t>
      </w:r>
      <w:r w:rsidR="008046AD">
        <w:rPr>
          <w:rFonts w:ascii="Times New Roman" w:hAnsi="Times New Roman" w:cs="Times New Roman"/>
          <w:sz w:val="24"/>
          <w:szCs w:val="24"/>
        </w:rPr>
        <w:t xml:space="preserve"> Shakespeare</w:t>
      </w:r>
      <w:r w:rsidR="00C87A4E">
        <w:rPr>
          <w:rFonts w:ascii="Times New Roman" w:hAnsi="Times New Roman" w:cs="Times New Roman"/>
          <w:sz w:val="24"/>
          <w:szCs w:val="24"/>
        </w:rPr>
        <w:t xml:space="preserve"> olduğu açıktır</w:t>
      </w:r>
      <w:r w:rsidR="008046AD">
        <w:rPr>
          <w:rFonts w:ascii="Times New Roman" w:hAnsi="Times New Roman" w:cs="Times New Roman"/>
          <w:sz w:val="24"/>
          <w:szCs w:val="24"/>
        </w:rPr>
        <w:t xml:space="preserve">. </w:t>
      </w:r>
      <w:r w:rsidR="00C87A4E">
        <w:rPr>
          <w:rFonts w:ascii="Times New Roman" w:hAnsi="Times New Roman" w:cs="Times New Roman"/>
          <w:sz w:val="24"/>
          <w:szCs w:val="24"/>
        </w:rPr>
        <w:t xml:space="preserve"> </w:t>
      </w:r>
      <w:r w:rsidR="00C87A4E" w:rsidRPr="00B309FF">
        <w:rPr>
          <w:rFonts w:ascii="Times New Roman" w:hAnsi="Times New Roman" w:cs="Times New Roman"/>
          <w:i/>
          <w:sz w:val="24"/>
          <w:szCs w:val="24"/>
        </w:rPr>
        <w:t>Romeo ve Juliet</w:t>
      </w:r>
      <w:r w:rsidR="00C87A4E">
        <w:rPr>
          <w:rFonts w:ascii="Times New Roman" w:hAnsi="Times New Roman" w:cs="Times New Roman"/>
          <w:sz w:val="24"/>
          <w:szCs w:val="24"/>
        </w:rPr>
        <w:t xml:space="preserve"> adlı eserinde </w:t>
      </w:r>
      <w:r>
        <w:rPr>
          <w:rFonts w:ascii="Times New Roman" w:hAnsi="Times New Roman" w:cs="Times New Roman"/>
          <w:sz w:val="24"/>
          <w:szCs w:val="24"/>
        </w:rPr>
        <w:t xml:space="preserve">Shakespeare bir aşkı ve </w:t>
      </w:r>
      <w:r w:rsidR="001803DA">
        <w:rPr>
          <w:rFonts w:ascii="Times New Roman" w:hAnsi="Times New Roman" w:cs="Times New Roman"/>
          <w:sz w:val="24"/>
          <w:szCs w:val="24"/>
        </w:rPr>
        <w:t>bir aşk</w:t>
      </w:r>
      <w:r>
        <w:rPr>
          <w:rFonts w:ascii="Times New Roman" w:hAnsi="Times New Roman" w:cs="Times New Roman"/>
          <w:sz w:val="24"/>
          <w:szCs w:val="24"/>
        </w:rPr>
        <w:t xml:space="preserve"> uğruna göze alınanları, aşk acısını </w:t>
      </w:r>
      <w:r w:rsidR="001803DA">
        <w:rPr>
          <w:rFonts w:ascii="Times New Roman" w:hAnsi="Times New Roman" w:cs="Times New Roman"/>
          <w:sz w:val="24"/>
          <w:szCs w:val="24"/>
        </w:rPr>
        <w:t xml:space="preserve">öylesine usta bir dille anlatmıştır ki bugün bile birbirine çok aşık birilerini görünce onlara “Romeo ve Juliet” gibi deriz. Çok aşık </w:t>
      </w:r>
      <w:r w:rsidR="00B07ACD">
        <w:rPr>
          <w:rFonts w:ascii="Times New Roman" w:hAnsi="Times New Roman" w:cs="Times New Roman"/>
          <w:sz w:val="24"/>
          <w:szCs w:val="24"/>
        </w:rPr>
        <w:t>ve bu yüzden çok</w:t>
      </w:r>
      <w:r w:rsidR="001803DA">
        <w:rPr>
          <w:rFonts w:ascii="Times New Roman" w:hAnsi="Times New Roman" w:cs="Times New Roman"/>
          <w:sz w:val="24"/>
          <w:szCs w:val="24"/>
        </w:rPr>
        <w:t xml:space="preserve"> acı ç</w:t>
      </w:r>
      <w:r w:rsidR="00B07ACD">
        <w:rPr>
          <w:rFonts w:ascii="Times New Roman" w:hAnsi="Times New Roman" w:cs="Times New Roman"/>
          <w:sz w:val="24"/>
          <w:szCs w:val="24"/>
        </w:rPr>
        <w:t>eken. Romeo ve Juliet çok büyük bir aşkı ama aynı zamanda aşk acısını da temsil eder zihinlerimizde.</w:t>
      </w:r>
      <w:r w:rsidR="00136D66">
        <w:rPr>
          <w:rFonts w:ascii="Times New Roman" w:hAnsi="Times New Roman" w:cs="Times New Roman"/>
          <w:sz w:val="24"/>
          <w:szCs w:val="24"/>
        </w:rPr>
        <w:t xml:space="preserve"> </w:t>
      </w:r>
      <w:r w:rsidR="00315308">
        <w:rPr>
          <w:rFonts w:ascii="Times New Roman" w:hAnsi="Times New Roman" w:cs="Times New Roman"/>
          <w:sz w:val="24"/>
          <w:szCs w:val="24"/>
        </w:rPr>
        <w:t xml:space="preserve">Bu aşk öylesine büyüktür ve acıyla doludur ki daha oyunun başlangıcında, koro şu sözlerle bizi tanıklık edeceğimiz trajediye hazırlamaya çalışır: </w:t>
      </w:r>
    </w:p>
    <w:p w:rsidR="0016529A" w:rsidRDefault="00136D66" w:rsidP="00B309FF">
      <w:pPr>
        <w:spacing w:line="360" w:lineRule="auto"/>
        <w:ind w:left="708"/>
        <w:jc w:val="both"/>
        <w:rPr>
          <w:rFonts w:ascii="Times New Roman" w:hAnsi="Times New Roman" w:cs="Times New Roman"/>
          <w:sz w:val="24"/>
          <w:szCs w:val="24"/>
        </w:rPr>
      </w:pPr>
      <w:r w:rsidRPr="00315308">
        <w:rPr>
          <w:rFonts w:ascii="Times New Roman" w:hAnsi="Times New Roman" w:cs="Times New Roman"/>
          <w:i/>
          <w:sz w:val="24"/>
          <w:szCs w:val="24"/>
        </w:rPr>
        <w:t>A</w:t>
      </w:r>
      <w:r w:rsidR="00D272B8" w:rsidRPr="00315308">
        <w:rPr>
          <w:rFonts w:ascii="Times New Roman" w:hAnsi="Times New Roman" w:cs="Times New Roman"/>
          <w:i/>
          <w:sz w:val="24"/>
          <w:szCs w:val="24"/>
        </w:rPr>
        <w:t>lnı kara yazılı iki sevgili doğar, yürekler acısı ölümleriyle birlikte büyüklerin kinini toprağa gömer bunlar. O korkunç seyri ölüm damgalı aşklarının ve an</w:t>
      </w:r>
      <w:r w:rsidRPr="00315308">
        <w:rPr>
          <w:rFonts w:ascii="Times New Roman" w:hAnsi="Times New Roman" w:cs="Times New Roman"/>
          <w:i/>
          <w:sz w:val="24"/>
          <w:szCs w:val="24"/>
        </w:rPr>
        <w:t xml:space="preserve">a babaların sürüp giden öfkesi – </w:t>
      </w:r>
      <w:r w:rsidR="00D272B8" w:rsidRPr="00315308">
        <w:rPr>
          <w:rFonts w:ascii="Times New Roman" w:hAnsi="Times New Roman" w:cs="Times New Roman"/>
          <w:i/>
          <w:sz w:val="24"/>
          <w:szCs w:val="24"/>
        </w:rPr>
        <w:t xml:space="preserve"> ki ancak ölümüyle son b</w:t>
      </w:r>
      <w:r w:rsidRPr="00315308">
        <w:rPr>
          <w:rFonts w:ascii="Times New Roman" w:hAnsi="Times New Roman" w:cs="Times New Roman"/>
          <w:i/>
          <w:sz w:val="24"/>
          <w:szCs w:val="24"/>
        </w:rPr>
        <w:t>ulur çocukların – iki saat oyala</w:t>
      </w:r>
      <w:r w:rsidR="00D272B8" w:rsidRPr="00315308">
        <w:rPr>
          <w:rFonts w:ascii="Times New Roman" w:hAnsi="Times New Roman" w:cs="Times New Roman"/>
          <w:i/>
          <w:sz w:val="24"/>
          <w:szCs w:val="24"/>
        </w:rPr>
        <w:t>yacaktır sahnemizi. İşte bütün bunları sabırla dinlerseniz, şimdi söylenmeyeni birazdan gösteririz</w:t>
      </w:r>
      <w:r w:rsidRPr="00315308">
        <w:rPr>
          <w:rFonts w:ascii="Times New Roman" w:hAnsi="Times New Roman" w:cs="Times New Roman"/>
          <w:i/>
          <w:sz w:val="24"/>
          <w:szCs w:val="24"/>
        </w:rPr>
        <w:t>.</w:t>
      </w:r>
      <w:r w:rsidR="00315308">
        <w:rPr>
          <w:rFonts w:ascii="Times New Roman" w:hAnsi="Times New Roman" w:cs="Times New Roman"/>
          <w:sz w:val="24"/>
          <w:szCs w:val="24"/>
        </w:rPr>
        <w:t xml:space="preserve"> </w:t>
      </w:r>
    </w:p>
    <w:p w:rsidR="00E1112E" w:rsidRDefault="00E1112E" w:rsidP="00E1112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Shakespeare’in dehası insan zihnini ve duygu durumlarını olabildiğince açıklığı ama aynı zamanda şaşırtıcılığıyla ortaya koyması, söz geçirilemeyen duyguları sözünü esirgemeden ifade edebilmesidir. </w:t>
      </w:r>
      <w:r w:rsidR="00315308">
        <w:rPr>
          <w:rFonts w:ascii="Times New Roman" w:hAnsi="Times New Roman" w:cs="Times New Roman"/>
          <w:sz w:val="24"/>
          <w:szCs w:val="24"/>
        </w:rPr>
        <w:t>Şimdi söylenmeyeni birazdan gösteririz</w:t>
      </w:r>
      <w:r w:rsidR="00356443">
        <w:rPr>
          <w:rFonts w:ascii="Times New Roman" w:hAnsi="Times New Roman" w:cs="Times New Roman"/>
          <w:sz w:val="24"/>
          <w:szCs w:val="24"/>
        </w:rPr>
        <w:t xml:space="preserve"> sözleriyle </w:t>
      </w:r>
      <w:r w:rsidR="00315308">
        <w:rPr>
          <w:rFonts w:ascii="Times New Roman" w:hAnsi="Times New Roman" w:cs="Times New Roman"/>
          <w:sz w:val="24"/>
          <w:szCs w:val="24"/>
        </w:rPr>
        <w:t>Shakespeare</w:t>
      </w:r>
      <w:r w:rsidR="00356443">
        <w:rPr>
          <w:rFonts w:ascii="Times New Roman" w:hAnsi="Times New Roman" w:cs="Times New Roman"/>
          <w:sz w:val="24"/>
          <w:szCs w:val="24"/>
        </w:rPr>
        <w:t xml:space="preserve">, </w:t>
      </w:r>
      <w:r w:rsidR="00315308">
        <w:rPr>
          <w:rFonts w:ascii="Times New Roman" w:hAnsi="Times New Roman" w:cs="Times New Roman"/>
          <w:sz w:val="24"/>
          <w:szCs w:val="24"/>
        </w:rPr>
        <w:t>bize bazı duyguların kelimelerle ifade edilemeyecek</w:t>
      </w:r>
      <w:r w:rsidR="00B309FF">
        <w:rPr>
          <w:rFonts w:ascii="Times New Roman" w:hAnsi="Times New Roman" w:cs="Times New Roman"/>
          <w:sz w:val="24"/>
          <w:szCs w:val="24"/>
        </w:rPr>
        <w:t xml:space="preserve"> kadar yoğun olduğunun ipucunu verir. Belli ki bu aşıklar </w:t>
      </w:r>
      <w:r w:rsidR="00B309FF" w:rsidRPr="00E1112E">
        <w:rPr>
          <w:rFonts w:ascii="Times New Roman" w:hAnsi="Times New Roman" w:cs="Times New Roman"/>
          <w:i/>
          <w:sz w:val="24"/>
          <w:szCs w:val="24"/>
        </w:rPr>
        <w:t>Timaios</w:t>
      </w:r>
      <w:r w:rsidR="00B309FF">
        <w:rPr>
          <w:rFonts w:ascii="Times New Roman" w:hAnsi="Times New Roman" w:cs="Times New Roman"/>
          <w:sz w:val="24"/>
          <w:szCs w:val="24"/>
        </w:rPr>
        <w:t>’ta</w:t>
      </w:r>
      <w:r w:rsidR="00356443">
        <w:rPr>
          <w:rFonts w:ascii="Times New Roman" w:hAnsi="Times New Roman" w:cs="Times New Roman"/>
          <w:sz w:val="24"/>
          <w:szCs w:val="24"/>
        </w:rPr>
        <w:t xml:space="preserve"> anlatılan</w:t>
      </w:r>
      <w:r w:rsidR="00B309FF">
        <w:rPr>
          <w:rFonts w:ascii="Times New Roman" w:hAnsi="Times New Roman" w:cs="Times New Roman"/>
          <w:sz w:val="24"/>
          <w:szCs w:val="24"/>
        </w:rPr>
        <w:t xml:space="preserve"> ruh hastalığına yakalanacaklar</w:t>
      </w:r>
      <w:r w:rsidR="0043272B">
        <w:rPr>
          <w:rFonts w:ascii="Times New Roman" w:hAnsi="Times New Roman" w:cs="Times New Roman"/>
          <w:sz w:val="24"/>
          <w:szCs w:val="24"/>
        </w:rPr>
        <w:t>, bilgisizlikten kaynaklanan bir akıl noksanlığı durumu yaşayacaklardır.</w:t>
      </w:r>
      <w:r w:rsidR="00E26FB1">
        <w:rPr>
          <w:rFonts w:ascii="Times New Roman" w:hAnsi="Times New Roman" w:cs="Times New Roman"/>
          <w:sz w:val="24"/>
          <w:szCs w:val="24"/>
        </w:rPr>
        <w:t xml:space="preserve"> Romeo, Juliet’i artık görmemek üzere Verona’dan sürüleceği zaman, Rahip Laurance’ın ona “</w:t>
      </w:r>
      <w:r w:rsidR="00E26FB1" w:rsidRPr="00190B71">
        <w:rPr>
          <w:rFonts w:ascii="Times New Roman" w:hAnsi="Times New Roman" w:cs="Times New Roman"/>
          <w:i/>
          <w:sz w:val="24"/>
          <w:szCs w:val="24"/>
        </w:rPr>
        <w:t>Biraz tahammüllü ol, dünya geniş ve büyük</w:t>
      </w:r>
      <w:r w:rsidR="00E26FB1">
        <w:rPr>
          <w:rFonts w:ascii="Times New Roman" w:hAnsi="Times New Roman" w:cs="Times New Roman"/>
          <w:sz w:val="24"/>
          <w:szCs w:val="24"/>
        </w:rPr>
        <w:t>” demesine rağmen yaşadığı acıdan dolayı ne doğru işitmeye ne de doğru görmeye olanak bulamayan bir tür deliye dönmüştür: “</w:t>
      </w:r>
      <w:r w:rsidR="00E26FB1" w:rsidRPr="00190B71">
        <w:rPr>
          <w:rFonts w:ascii="Times New Roman" w:hAnsi="Times New Roman" w:cs="Times New Roman"/>
          <w:i/>
          <w:sz w:val="24"/>
          <w:szCs w:val="24"/>
        </w:rPr>
        <w:t>Verona surlarının dışında dünya değil,</w:t>
      </w:r>
      <w:r w:rsidR="00190B71" w:rsidRPr="00190B71">
        <w:rPr>
          <w:rFonts w:ascii="Times New Roman" w:hAnsi="Times New Roman" w:cs="Times New Roman"/>
          <w:i/>
          <w:sz w:val="24"/>
          <w:szCs w:val="24"/>
        </w:rPr>
        <w:t xml:space="preserve"> yalnız Araf, işkence ve yalnız cehennem var. Buradan sürülen kimse sürülmüştür dünyadan. Dünyadan sürülmekse, ölmektir yaşamadan</w:t>
      </w:r>
      <w:r w:rsidR="00190B71">
        <w:rPr>
          <w:rFonts w:ascii="Times New Roman" w:hAnsi="Times New Roman" w:cs="Times New Roman"/>
          <w:sz w:val="24"/>
          <w:szCs w:val="24"/>
        </w:rPr>
        <w:t xml:space="preserve">” diye cevap verir ona. </w:t>
      </w:r>
      <w:r w:rsidR="00F85E05" w:rsidRPr="00F85E05">
        <w:rPr>
          <w:rFonts w:ascii="Times New Roman" w:hAnsi="Times New Roman" w:cs="Times New Roman"/>
          <w:sz w:val="24"/>
          <w:szCs w:val="24"/>
        </w:rPr>
        <w:t>Rahip La</w:t>
      </w:r>
      <w:r w:rsidR="00190B71">
        <w:rPr>
          <w:rFonts w:ascii="Times New Roman" w:hAnsi="Times New Roman" w:cs="Times New Roman"/>
          <w:sz w:val="24"/>
          <w:szCs w:val="24"/>
        </w:rPr>
        <w:t>u</w:t>
      </w:r>
      <w:r w:rsidR="00F85E05" w:rsidRPr="00F85E05">
        <w:rPr>
          <w:rFonts w:ascii="Times New Roman" w:hAnsi="Times New Roman" w:cs="Times New Roman"/>
          <w:sz w:val="24"/>
          <w:szCs w:val="24"/>
        </w:rPr>
        <w:t xml:space="preserve">rance, “ </w:t>
      </w:r>
      <w:r w:rsidR="00F85E05" w:rsidRPr="00190B71">
        <w:rPr>
          <w:rFonts w:ascii="Times New Roman" w:hAnsi="Times New Roman" w:cs="Times New Roman"/>
          <w:i/>
          <w:sz w:val="24"/>
          <w:szCs w:val="24"/>
        </w:rPr>
        <w:t xml:space="preserve">Dur </w:t>
      </w:r>
      <w:r w:rsidR="00190B71">
        <w:rPr>
          <w:rFonts w:ascii="Times New Roman" w:hAnsi="Times New Roman" w:cs="Times New Roman"/>
          <w:i/>
          <w:sz w:val="24"/>
          <w:szCs w:val="24"/>
        </w:rPr>
        <w:t>biraz</w:t>
      </w:r>
      <w:r w:rsidR="00F85E05" w:rsidRPr="00190B71">
        <w:rPr>
          <w:rFonts w:ascii="Times New Roman" w:hAnsi="Times New Roman" w:cs="Times New Roman"/>
          <w:i/>
          <w:sz w:val="24"/>
          <w:szCs w:val="24"/>
        </w:rPr>
        <w:t xml:space="preserve">, çılgın aşık, </w:t>
      </w:r>
      <w:r w:rsidR="00190B71">
        <w:rPr>
          <w:rFonts w:ascii="Times New Roman" w:hAnsi="Times New Roman" w:cs="Times New Roman"/>
          <w:i/>
          <w:sz w:val="24"/>
          <w:szCs w:val="24"/>
        </w:rPr>
        <w:t>bir parça beni dinle</w:t>
      </w:r>
      <w:r w:rsidR="00F85E05" w:rsidRPr="00F85E05">
        <w:rPr>
          <w:rFonts w:ascii="Times New Roman" w:hAnsi="Times New Roman" w:cs="Times New Roman"/>
          <w:sz w:val="24"/>
          <w:szCs w:val="24"/>
        </w:rPr>
        <w:t xml:space="preserve">” der Romeo’ya. </w:t>
      </w:r>
      <w:r w:rsidR="00F85E05">
        <w:rPr>
          <w:rFonts w:ascii="Times New Roman" w:hAnsi="Times New Roman" w:cs="Times New Roman"/>
          <w:sz w:val="24"/>
          <w:szCs w:val="24"/>
        </w:rPr>
        <w:t>“</w:t>
      </w:r>
      <w:r w:rsidR="00F85E05" w:rsidRPr="00190B71">
        <w:rPr>
          <w:rFonts w:ascii="Times New Roman" w:hAnsi="Times New Roman" w:cs="Times New Roman"/>
          <w:i/>
          <w:sz w:val="24"/>
          <w:szCs w:val="24"/>
        </w:rPr>
        <w:t>Sürgünden söz edeceksin yine</w:t>
      </w:r>
      <w:r w:rsidR="00F85E05">
        <w:rPr>
          <w:rFonts w:ascii="Times New Roman" w:hAnsi="Times New Roman" w:cs="Times New Roman"/>
          <w:sz w:val="24"/>
          <w:szCs w:val="24"/>
        </w:rPr>
        <w:t xml:space="preserve">” diye çıkışır </w:t>
      </w:r>
      <w:r w:rsidR="00190B71">
        <w:rPr>
          <w:rFonts w:ascii="Times New Roman" w:hAnsi="Times New Roman" w:cs="Times New Roman"/>
          <w:sz w:val="24"/>
          <w:szCs w:val="24"/>
        </w:rPr>
        <w:t xml:space="preserve">bu kez </w:t>
      </w:r>
      <w:r w:rsidR="00F85E05">
        <w:rPr>
          <w:rFonts w:ascii="Times New Roman" w:hAnsi="Times New Roman" w:cs="Times New Roman"/>
          <w:sz w:val="24"/>
          <w:szCs w:val="24"/>
        </w:rPr>
        <w:t>Romeo.</w:t>
      </w:r>
      <w:r w:rsidR="00030608">
        <w:rPr>
          <w:rFonts w:ascii="Times New Roman" w:hAnsi="Times New Roman" w:cs="Times New Roman"/>
          <w:sz w:val="24"/>
          <w:szCs w:val="24"/>
        </w:rPr>
        <w:t xml:space="preserve"> O zama</w:t>
      </w:r>
      <w:r w:rsidR="002C3730">
        <w:rPr>
          <w:rFonts w:ascii="Times New Roman" w:hAnsi="Times New Roman" w:cs="Times New Roman"/>
          <w:sz w:val="24"/>
          <w:szCs w:val="24"/>
        </w:rPr>
        <w:t>n rahip şu sözlerle cevap verir</w:t>
      </w:r>
      <w:r w:rsidR="00030608">
        <w:rPr>
          <w:rFonts w:ascii="Times New Roman" w:hAnsi="Times New Roman" w:cs="Times New Roman"/>
          <w:sz w:val="24"/>
          <w:szCs w:val="24"/>
        </w:rPr>
        <w:t xml:space="preserve">: </w:t>
      </w:r>
      <w:r w:rsidR="002C3730">
        <w:rPr>
          <w:rFonts w:ascii="Times New Roman" w:hAnsi="Times New Roman" w:cs="Times New Roman"/>
          <w:sz w:val="24"/>
          <w:szCs w:val="24"/>
        </w:rPr>
        <w:t>“</w:t>
      </w:r>
      <w:r w:rsidR="008F2740">
        <w:rPr>
          <w:rFonts w:ascii="Times New Roman" w:hAnsi="Times New Roman" w:cs="Times New Roman"/>
          <w:i/>
          <w:sz w:val="24"/>
          <w:szCs w:val="24"/>
        </w:rPr>
        <w:t>Bu korkunç kelimeden sana korunmak için ben bir zırh vereceğim. Bu felaketin tatlı devası felsefedir. O teselli edecek seni sürgünde bile</w:t>
      </w:r>
      <w:r w:rsidR="00460001" w:rsidRPr="00E26FB1">
        <w:rPr>
          <w:rFonts w:ascii="Times New Roman" w:hAnsi="Times New Roman" w:cs="Times New Roman"/>
          <w:sz w:val="24"/>
          <w:szCs w:val="24"/>
        </w:rPr>
        <w:t>”</w:t>
      </w:r>
      <w:r w:rsidR="00F320BF">
        <w:rPr>
          <w:rFonts w:ascii="Times New Roman" w:hAnsi="Times New Roman" w:cs="Times New Roman"/>
          <w:sz w:val="24"/>
          <w:szCs w:val="24"/>
        </w:rPr>
        <w:t xml:space="preserve"> Ancak Romeo’nun onu dinleyecek hali yoktur çünkü söylediğimiz gibi bilgisizlikten kaynaklanan bir ruh hastalığına, akıl noksanlığına tutulmuştur bir kere: “</w:t>
      </w:r>
      <w:r w:rsidR="00F320BF" w:rsidRPr="00F320BF">
        <w:rPr>
          <w:rFonts w:ascii="Times New Roman" w:hAnsi="Times New Roman" w:cs="Times New Roman"/>
          <w:i/>
          <w:sz w:val="24"/>
          <w:szCs w:val="24"/>
        </w:rPr>
        <w:t>Yere batsın felsefe! O yeniden bir Juliet yaratamadıktan, bir şehri yerinden söküp bir parça ileriye koyup dikemedikten, bir prensin kararını değiştiremedikten sonra ne işe yarar. Yeter bundan bahsetme”</w:t>
      </w:r>
      <w:r w:rsidR="00F320BF">
        <w:rPr>
          <w:rFonts w:ascii="Times New Roman" w:hAnsi="Times New Roman" w:cs="Times New Roman"/>
          <w:sz w:val="24"/>
          <w:szCs w:val="24"/>
        </w:rPr>
        <w:t xml:space="preserve"> der öfkeyle ve kederle.</w:t>
      </w:r>
      <w:r w:rsidRPr="004F538E">
        <w:rPr>
          <w:rFonts w:ascii="Times New Roman" w:hAnsi="Times New Roman" w:cs="Times New Roman"/>
          <w:sz w:val="24"/>
          <w:szCs w:val="24"/>
        </w:rPr>
        <w:t>“</w:t>
      </w:r>
      <w:r w:rsidRPr="00E1112E">
        <w:rPr>
          <w:rFonts w:ascii="Times New Roman" w:hAnsi="Times New Roman" w:cs="Times New Roman"/>
          <w:i/>
          <w:sz w:val="24"/>
          <w:szCs w:val="24"/>
        </w:rPr>
        <w:t>Görüyorum ki kulak yok delilerde</w:t>
      </w:r>
      <w:r>
        <w:rPr>
          <w:rFonts w:ascii="Times New Roman" w:hAnsi="Times New Roman" w:cs="Times New Roman"/>
          <w:sz w:val="24"/>
          <w:szCs w:val="24"/>
        </w:rPr>
        <w:t xml:space="preserve">” diye devam ederken rahip, açıkça delilikle suçlar bizim Romeo’yu. Basbayağı psikoloğa gitmek istemeyen bir delidir onun gözünde Romeo. Basbayağı felsefede teselli bulmayı reddeden bir deli. </w:t>
      </w:r>
    </w:p>
    <w:p w:rsidR="00F320BF" w:rsidRPr="00F320BF" w:rsidRDefault="00F320BF" w:rsidP="00E26FB1">
      <w:pPr>
        <w:spacing w:line="360" w:lineRule="auto"/>
        <w:jc w:val="both"/>
        <w:rPr>
          <w:rFonts w:ascii="Times New Roman" w:hAnsi="Times New Roman" w:cs="Times New Roman"/>
          <w:sz w:val="24"/>
          <w:szCs w:val="24"/>
        </w:rPr>
      </w:pPr>
      <w:r>
        <w:rPr>
          <w:rFonts w:ascii="Times New Roman" w:hAnsi="Times New Roman" w:cs="Times New Roman"/>
          <w:sz w:val="24"/>
          <w:szCs w:val="24"/>
        </w:rPr>
        <w:t>Hiç kuşkusuz felsefe, Romeo’nun aradığı çözümü on</w:t>
      </w:r>
      <w:r w:rsidR="00906D8F">
        <w:rPr>
          <w:rFonts w:ascii="Times New Roman" w:hAnsi="Times New Roman" w:cs="Times New Roman"/>
          <w:sz w:val="24"/>
          <w:szCs w:val="24"/>
        </w:rPr>
        <w:t>a veremeyecek, bir başka Juliet</w:t>
      </w:r>
      <w:r>
        <w:rPr>
          <w:rFonts w:ascii="Times New Roman" w:hAnsi="Times New Roman" w:cs="Times New Roman"/>
          <w:sz w:val="24"/>
          <w:szCs w:val="24"/>
        </w:rPr>
        <w:t xml:space="preserve"> yaratamayacak ya da bir şehri yerle bir edemeyecektir. Oysa yeni bir Romeo yaratmak, felsefenin zihnine dokunmasına izin verseydi eğer, gelebilirdi Romeo’nun elinden</w:t>
      </w:r>
      <w:r w:rsidR="00906D8F">
        <w:rPr>
          <w:rFonts w:ascii="Times New Roman" w:hAnsi="Times New Roman" w:cs="Times New Roman"/>
          <w:sz w:val="24"/>
          <w:szCs w:val="24"/>
        </w:rPr>
        <w:t>. Nasıl mı?</w:t>
      </w:r>
    </w:p>
    <w:p w:rsidR="00906D8F" w:rsidRPr="00906D8F" w:rsidRDefault="00906D8F" w:rsidP="00030608">
      <w:pPr>
        <w:spacing w:line="360" w:lineRule="auto"/>
        <w:jc w:val="both"/>
        <w:rPr>
          <w:rFonts w:ascii="Times New Roman" w:hAnsi="Times New Roman" w:cs="Times New Roman"/>
          <w:b/>
          <w:sz w:val="24"/>
          <w:szCs w:val="24"/>
        </w:rPr>
      </w:pPr>
      <w:r w:rsidRPr="00906D8F">
        <w:rPr>
          <w:rFonts w:ascii="Times New Roman" w:hAnsi="Times New Roman" w:cs="Times New Roman"/>
          <w:b/>
          <w:sz w:val="24"/>
          <w:szCs w:val="24"/>
        </w:rPr>
        <w:t>Felsefenin Tesellisi</w:t>
      </w:r>
    </w:p>
    <w:p w:rsidR="007B7C05" w:rsidRDefault="00460001" w:rsidP="0003060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Rahibin </w:t>
      </w:r>
      <w:r w:rsidR="00906D8F">
        <w:rPr>
          <w:rFonts w:ascii="Times New Roman" w:hAnsi="Times New Roman" w:cs="Times New Roman"/>
          <w:sz w:val="24"/>
          <w:szCs w:val="24"/>
        </w:rPr>
        <w:t>s</w:t>
      </w:r>
      <w:r>
        <w:rPr>
          <w:rFonts w:ascii="Times New Roman" w:hAnsi="Times New Roman" w:cs="Times New Roman"/>
          <w:sz w:val="24"/>
          <w:szCs w:val="24"/>
        </w:rPr>
        <w:t>özleri, Shakespeare’in Romeo’sunun</w:t>
      </w:r>
      <w:r w:rsidR="00BF44E1">
        <w:rPr>
          <w:rFonts w:ascii="Times New Roman" w:hAnsi="Times New Roman" w:cs="Times New Roman"/>
          <w:sz w:val="24"/>
          <w:szCs w:val="24"/>
        </w:rPr>
        <w:t xml:space="preserve"> ayrılık acısı </w:t>
      </w:r>
      <w:r>
        <w:rPr>
          <w:rFonts w:ascii="Times New Roman" w:hAnsi="Times New Roman" w:cs="Times New Roman"/>
          <w:sz w:val="24"/>
          <w:szCs w:val="24"/>
        </w:rPr>
        <w:t>yaşamasından bin yıl önce, Ortaçağ’da</w:t>
      </w:r>
      <w:r w:rsidR="00BF44E1">
        <w:rPr>
          <w:rFonts w:ascii="Times New Roman" w:hAnsi="Times New Roman" w:cs="Times New Roman"/>
          <w:sz w:val="24"/>
          <w:szCs w:val="24"/>
        </w:rPr>
        <w:t xml:space="preserve"> yazılan</w:t>
      </w:r>
      <w:r>
        <w:rPr>
          <w:rFonts w:ascii="Times New Roman" w:hAnsi="Times New Roman" w:cs="Times New Roman"/>
          <w:sz w:val="24"/>
          <w:szCs w:val="24"/>
        </w:rPr>
        <w:t xml:space="preserve"> Boethius’un “</w:t>
      </w:r>
      <w:r w:rsidRPr="00D14978">
        <w:rPr>
          <w:rFonts w:ascii="Times New Roman" w:hAnsi="Times New Roman" w:cs="Times New Roman"/>
          <w:i/>
          <w:sz w:val="24"/>
          <w:szCs w:val="24"/>
        </w:rPr>
        <w:t>Felsefenin Tesellisi”</w:t>
      </w:r>
      <w:r>
        <w:rPr>
          <w:rFonts w:ascii="Times New Roman" w:hAnsi="Times New Roman" w:cs="Times New Roman"/>
          <w:sz w:val="24"/>
          <w:szCs w:val="24"/>
        </w:rPr>
        <w:t xml:space="preserve"> </w:t>
      </w:r>
      <w:r w:rsidR="00BF44E1">
        <w:rPr>
          <w:rFonts w:ascii="Times New Roman" w:hAnsi="Times New Roman" w:cs="Times New Roman"/>
          <w:sz w:val="24"/>
          <w:szCs w:val="24"/>
        </w:rPr>
        <w:t xml:space="preserve">adlı </w:t>
      </w:r>
      <w:r>
        <w:rPr>
          <w:rFonts w:ascii="Times New Roman" w:hAnsi="Times New Roman" w:cs="Times New Roman"/>
          <w:sz w:val="24"/>
          <w:szCs w:val="24"/>
        </w:rPr>
        <w:t xml:space="preserve">eserini anımsatır. Nasıl ki rahip Romeo’ya sürgün karşısında tatlı bir deva olarak felsefeyi öneriyorsa, </w:t>
      </w:r>
      <w:r w:rsidR="00BF44E1">
        <w:rPr>
          <w:rFonts w:ascii="Times New Roman" w:hAnsi="Times New Roman" w:cs="Times New Roman"/>
          <w:sz w:val="24"/>
          <w:szCs w:val="24"/>
        </w:rPr>
        <w:t xml:space="preserve">felsefenin </w:t>
      </w:r>
      <w:r w:rsidR="00557B3E">
        <w:rPr>
          <w:rFonts w:ascii="Times New Roman" w:hAnsi="Times New Roman" w:cs="Times New Roman"/>
          <w:sz w:val="24"/>
          <w:szCs w:val="24"/>
        </w:rPr>
        <w:t>onu Juliet’ten</w:t>
      </w:r>
      <w:r w:rsidR="00BF44E1">
        <w:rPr>
          <w:rFonts w:ascii="Times New Roman" w:hAnsi="Times New Roman" w:cs="Times New Roman"/>
          <w:sz w:val="24"/>
          <w:szCs w:val="24"/>
        </w:rPr>
        <w:t xml:space="preserve"> uzakta, sürgünde bile avutacağını düşünüyorsa, </w:t>
      </w:r>
      <w:r w:rsidR="00557B3E">
        <w:rPr>
          <w:rFonts w:ascii="Times New Roman" w:hAnsi="Times New Roman" w:cs="Times New Roman"/>
          <w:sz w:val="24"/>
          <w:szCs w:val="24"/>
        </w:rPr>
        <w:t>Boethius’un eserinde de Boethius’un karşısına</w:t>
      </w:r>
      <w:r w:rsidR="00F269E5">
        <w:rPr>
          <w:rFonts w:ascii="Times New Roman" w:hAnsi="Times New Roman" w:cs="Times New Roman"/>
          <w:sz w:val="24"/>
          <w:szCs w:val="24"/>
        </w:rPr>
        <w:t xml:space="preserve"> bir kadın figürü olarak dikilen felsefe, Boethius’a</w:t>
      </w:r>
      <w:r w:rsidR="00557B3E">
        <w:rPr>
          <w:rFonts w:ascii="Times New Roman" w:hAnsi="Times New Roman" w:cs="Times New Roman"/>
          <w:sz w:val="24"/>
          <w:szCs w:val="24"/>
        </w:rPr>
        <w:t xml:space="preserve"> haksızca gönderildiği</w:t>
      </w:r>
      <w:r w:rsidR="00D14978">
        <w:rPr>
          <w:rFonts w:ascii="Times New Roman" w:hAnsi="Times New Roman" w:cs="Times New Roman"/>
          <w:sz w:val="24"/>
          <w:szCs w:val="24"/>
        </w:rPr>
        <w:t xml:space="preserve">, </w:t>
      </w:r>
      <w:r w:rsidR="00557B3E">
        <w:rPr>
          <w:rFonts w:ascii="Times New Roman" w:hAnsi="Times New Roman" w:cs="Times New Roman"/>
          <w:sz w:val="24"/>
          <w:szCs w:val="24"/>
        </w:rPr>
        <w:t>yaşadığı</w:t>
      </w:r>
      <w:r w:rsidR="00D14978">
        <w:rPr>
          <w:rFonts w:ascii="Times New Roman" w:hAnsi="Times New Roman" w:cs="Times New Roman"/>
          <w:sz w:val="24"/>
          <w:szCs w:val="24"/>
        </w:rPr>
        <w:t xml:space="preserve"> bu</w:t>
      </w:r>
      <w:r w:rsidR="00557B3E">
        <w:rPr>
          <w:rFonts w:ascii="Times New Roman" w:hAnsi="Times New Roman" w:cs="Times New Roman"/>
          <w:sz w:val="24"/>
          <w:szCs w:val="24"/>
        </w:rPr>
        <w:t xml:space="preserve"> sürgün</w:t>
      </w:r>
      <w:r w:rsidR="00D14978">
        <w:rPr>
          <w:rFonts w:ascii="Times New Roman" w:hAnsi="Times New Roman" w:cs="Times New Roman"/>
          <w:sz w:val="24"/>
          <w:szCs w:val="24"/>
        </w:rPr>
        <w:t xml:space="preserve"> hayatında</w:t>
      </w:r>
      <w:r w:rsidR="00557B3E">
        <w:rPr>
          <w:rFonts w:ascii="Times New Roman" w:hAnsi="Times New Roman" w:cs="Times New Roman"/>
          <w:sz w:val="24"/>
          <w:szCs w:val="24"/>
        </w:rPr>
        <w:t xml:space="preserve"> teselli vereceğini iddia eder.</w:t>
      </w:r>
      <w:r w:rsidR="00BC432F">
        <w:rPr>
          <w:rFonts w:ascii="Times New Roman" w:hAnsi="Times New Roman" w:cs="Times New Roman"/>
          <w:sz w:val="24"/>
          <w:szCs w:val="24"/>
        </w:rPr>
        <w:t xml:space="preserve"> </w:t>
      </w:r>
      <w:r w:rsidR="00D03BEF">
        <w:rPr>
          <w:rFonts w:ascii="Times New Roman" w:hAnsi="Times New Roman" w:cs="Times New Roman"/>
          <w:sz w:val="24"/>
          <w:szCs w:val="24"/>
        </w:rPr>
        <w:t xml:space="preserve">Tıpkı Romeo’ya olduğu gibi zalim kader Boethius’a da hoyratça davranmıştır, </w:t>
      </w:r>
      <w:r w:rsidR="00F269E5">
        <w:rPr>
          <w:rFonts w:ascii="Times New Roman" w:hAnsi="Times New Roman" w:cs="Times New Roman"/>
          <w:sz w:val="24"/>
          <w:szCs w:val="24"/>
        </w:rPr>
        <w:t xml:space="preserve">kendi deyimiyle, </w:t>
      </w:r>
      <w:r w:rsidR="00D03BEF">
        <w:rPr>
          <w:rFonts w:ascii="Times New Roman" w:hAnsi="Times New Roman" w:cs="Times New Roman"/>
          <w:sz w:val="24"/>
          <w:szCs w:val="24"/>
        </w:rPr>
        <w:t>diplere yerleşmiş bir keder</w:t>
      </w:r>
      <w:r w:rsidR="00FA5DB3">
        <w:rPr>
          <w:rFonts w:ascii="Times New Roman" w:hAnsi="Times New Roman" w:cs="Times New Roman"/>
          <w:sz w:val="24"/>
          <w:szCs w:val="24"/>
        </w:rPr>
        <w:t xml:space="preserve"> zihnini acımasızca ezmektedir.</w:t>
      </w:r>
    </w:p>
    <w:p w:rsidR="00AE3D28" w:rsidRDefault="00BC432F" w:rsidP="0003060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Romeo’ya ve Boethius’a her ikisi de acı çeken bu iki insana, felsefe gerçekten tatlı bir deva olabilir mi? Ya da teselli verebilir mi?</w:t>
      </w:r>
      <w:r w:rsidR="00573001">
        <w:rPr>
          <w:rFonts w:ascii="Times New Roman" w:hAnsi="Times New Roman" w:cs="Times New Roman"/>
          <w:sz w:val="24"/>
          <w:szCs w:val="24"/>
        </w:rPr>
        <w:t xml:space="preserve"> </w:t>
      </w:r>
      <w:r w:rsidR="00FA5DB3">
        <w:rPr>
          <w:rFonts w:ascii="Times New Roman" w:hAnsi="Times New Roman" w:cs="Times New Roman"/>
          <w:sz w:val="24"/>
          <w:szCs w:val="24"/>
        </w:rPr>
        <w:t>R</w:t>
      </w:r>
      <w:r w:rsidR="00573001">
        <w:rPr>
          <w:rFonts w:ascii="Times New Roman" w:hAnsi="Times New Roman" w:cs="Times New Roman"/>
          <w:sz w:val="24"/>
          <w:szCs w:val="24"/>
        </w:rPr>
        <w:t xml:space="preserve">ahip </w:t>
      </w:r>
      <w:r w:rsidR="00FA5DB3">
        <w:rPr>
          <w:rFonts w:ascii="Times New Roman" w:hAnsi="Times New Roman" w:cs="Times New Roman"/>
          <w:sz w:val="24"/>
          <w:szCs w:val="24"/>
        </w:rPr>
        <w:t xml:space="preserve">Laurance, </w:t>
      </w:r>
      <w:r w:rsidR="00573001">
        <w:rPr>
          <w:rFonts w:ascii="Times New Roman" w:hAnsi="Times New Roman" w:cs="Times New Roman"/>
          <w:sz w:val="24"/>
          <w:szCs w:val="24"/>
        </w:rPr>
        <w:t>Romeo’ya</w:t>
      </w:r>
      <w:r w:rsidR="002C3730">
        <w:rPr>
          <w:rFonts w:ascii="Times New Roman" w:hAnsi="Times New Roman" w:cs="Times New Roman"/>
          <w:sz w:val="24"/>
          <w:szCs w:val="24"/>
        </w:rPr>
        <w:t>,</w:t>
      </w:r>
      <w:r w:rsidR="00573001">
        <w:rPr>
          <w:rFonts w:ascii="Times New Roman" w:hAnsi="Times New Roman" w:cs="Times New Roman"/>
          <w:sz w:val="24"/>
          <w:szCs w:val="24"/>
        </w:rPr>
        <w:t xml:space="preserve"> ruhunu saran acıdan ve umutsuzluktan kurtulması için</w:t>
      </w:r>
      <w:r w:rsidR="005F5C35">
        <w:rPr>
          <w:rFonts w:ascii="Times New Roman" w:hAnsi="Times New Roman" w:cs="Times New Roman"/>
          <w:sz w:val="24"/>
          <w:szCs w:val="24"/>
        </w:rPr>
        <w:t xml:space="preserve"> acilen</w:t>
      </w:r>
      <w:r w:rsidR="00573001">
        <w:rPr>
          <w:rFonts w:ascii="Times New Roman" w:hAnsi="Times New Roman" w:cs="Times New Roman"/>
          <w:sz w:val="24"/>
          <w:szCs w:val="24"/>
        </w:rPr>
        <w:t xml:space="preserve"> bir psikoloğa gitmesini ve ondan terapi görmesini öğütlemez.</w:t>
      </w:r>
      <w:r w:rsidR="005F5C35">
        <w:rPr>
          <w:rFonts w:ascii="Times New Roman" w:hAnsi="Times New Roman" w:cs="Times New Roman"/>
          <w:sz w:val="24"/>
          <w:szCs w:val="24"/>
        </w:rPr>
        <w:t xml:space="preserve"> Çünkü</w:t>
      </w:r>
      <w:r w:rsidR="00FA5DB3" w:rsidRPr="00FA5DB3">
        <w:rPr>
          <w:rFonts w:ascii="Times New Roman" w:hAnsi="Times New Roman" w:cs="Times New Roman"/>
          <w:sz w:val="24"/>
          <w:szCs w:val="24"/>
        </w:rPr>
        <w:t xml:space="preserve"> </w:t>
      </w:r>
      <w:r w:rsidR="00FA5DB3">
        <w:rPr>
          <w:rFonts w:ascii="Times New Roman" w:hAnsi="Times New Roman" w:cs="Times New Roman"/>
          <w:sz w:val="24"/>
          <w:szCs w:val="24"/>
        </w:rPr>
        <w:t>y</w:t>
      </w:r>
      <w:r w:rsidR="00FA5DB3" w:rsidRPr="00FA5DB3">
        <w:rPr>
          <w:rFonts w:ascii="Times New Roman" w:hAnsi="Times New Roman" w:cs="Times New Roman"/>
          <w:sz w:val="24"/>
          <w:szCs w:val="24"/>
        </w:rPr>
        <w:t xml:space="preserve">üzyıllardır, psykeden/ruhtan söz edilse de henüz </w:t>
      </w:r>
      <w:r w:rsidR="00FA5DB3">
        <w:rPr>
          <w:rFonts w:ascii="Times New Roman" w:hAnsi="Times New Roman" w:cs="Times New Roman"/>
          <w:sz w:val="24"/>
          <w:szCs w:val="24"/>
        </w:rPr>
        <w:t>ortada</w:t>
      </w:r>
      <w:r w:rsidR="005F5C35">
        <w:rPr>
          <w:rFonts w:ascii="Times New Roman" w:hAnsi="Times New Roman" w:cs="Times New Roman"/>
          <w:sz w:val="24"/>
          <w:szCs w:val="24"/>
        </w:rPr>
        <w:t xml:space="preserve"> insan ruhunun </w:t>
      </w:r>
      <w:r w:rsidR="002C3730">
        <w:rPr>
          <w:rFonts w:ascii="Times New Roman" w:hAnsi="Times New Roman" w:cs="Times New Roman"/>
          <w:sz w:val="24"/>
          <w:szCs w:val="24"/>
        </w:rPr>
        <w:t xml:space="preserve">psikolojik </w:t>
      </w:r>
      <w:r w:rsidR="005F5C35">
        <w:rPr>
          <w:rFonts w:ascii="Times New Roman" w:hAnsi="Times New Roman" w:cs="Times New Roman"/>
          <w:sz w:val="24"/>
          <w:szCs w:val="24"/>
        </w:rPr>
        <w:t>durumlarıyla uğraşan bir ala</w:t>
      </w:r>
      <w:r w:rsidR="003F526C">
        <w:rPr>
          <w:rFonts w:ascii="Times New Roman" w:hAnsi="Times New Roman" w:cs="Times New Roman"/>
          <w:sz w:val="24"/>
          <w:szCs w:val="24"/>
        </w:rPr>
        <w:t xml:space="preserve">n yoktur, felsefeden başka. </w:t>
      </w:r>
      <w:r w:rsidR="00573001">
        <w:rPr>
          <w:rFonts w:ascii="Times New Roman" w:hAnsi="Times New Roman" w:cs="Times New Roman"/>
          <w:sz w:val="24"/>
          <w:szCs w:val="24"/>
        </w:rPr>
        <w:t>Bunun için daha iki</w:t>
      </w:r>
      <w:r w:rsidR="00136D66">
        <w:rPr>
          <w:rFonts w:ascii="Times New Roman" w:hAnsi="Times New Roman" w:cs="Times New Roman"/>
          <w:sz w:val="24"/>
          <w:szCs w:val="24"/>
        </w:rPr>
        <w:t xml:space="preserve"> </w:t>
      </w:r>
      <w:r w:rsidR="00573001">
        <w:rPr>
          <w:rFonts w:ascii="Times New Roman" w:hAnsi="Times New Roman" w:cs="Times New Roman"/>
          <w:sz w:val="24"/>
          <w:szCs w:val="24"/>
        </w:rPr>
        <w:t>yüz yıl geçmesi gerecektir. İlk deneysel psikoloji laboratuvarı</w:t>
      </w:r>
      <w:r w:rsidR="00FA5DB3">
        <w:rPr>
          <w:rFonts w:ascii="Times New Roman" w:hAnsi="Times New Roman" w:cs="Times New Roman"/>
          <w:sz w:val="24"/>
          <w:szCs w:val="24"/>
        </w:rPr>
        <w:t xml:space="preserve"> hem de bir felsefe bölümünün içibde</w:t>
      </w:r>
      <w:r w:rsidR="00573001">
        <w:rPr>
          <w:rFonts w:ascii="Times New Roman" w:hAnsi="Times New Roman" w:cs="Times New Roman"/>
          <w:sz w:val="24"/>
          <w:szCs w:val="24"/>
        </w:rPr>
        <w:t xml:space="preserve"> 1879’da</w:t>
      </w:r>
      <w:r w:rsidR="00167987">
        <w:rPr>
          <w:rFonts w:ascii="Times New Roman" w:hAnsi="Times New Roman" w:cs="Times New Roman"/>
          <w:sz w:val="24"/>
          <w:szCs w:val="24"/>
        </w:rPr>
        <w:t xml:space="preserve"> Leipzig’de, </w:t>
      </w:r>
      <w:r w:rsidR="00573001">
        <w:rPr>
          <w:rFonts w:ascii="Times New Roman" w:hAnsi="Times New Roman" w:cs="Times New Roman"/>
          <w:sz w:val="24"/>
          <w:szCs w:val="24"/>
        </w:rPr>
        <w:t>Romeo’nun yaşadığı</w:t>
      </w:r>
      <w:r w:rsidR="00167987">
        <w:rPr>
          <w:rFonts w:ascii="Times New Roman" w:hAnsi="Times New Roman" w:cs="Times New Roman"/>
          <w:sz w:val="24"/>
          <w:szCs w:val="24"/>
        </w:rPr>
        <w:t xml:space="preserve"> Verona’dan</w:t>
      </w:r>
      <w:r w:rsidR="002C3730">
        <w:rPr>
          <w:rFonts w:ascii="Times New Roman" w:hAnsi="Times New Roman" w:cs="Times New Roman"/>
          <w:sz w:val="24"/>
          <w:szCs w:val="24"/>
        </w:rPr>
        <w:t xml:space="preserve"> çok</w:t>
      </w:r>
      <w:r w:rsidR="00573001">
        <w:rPr>
          <w:rFonts w:ascii="Times New Roman" w:hAnsi="Times New Roman" w:cs="Times New Roman"/>
          <w:sz w:val="24"/>
          <w:szCs w:val="24"/>
        </w:rPr>
        <w:t xml:space="preserve"> uzakta</w:t>
      </w:r>
      <w:r w:rsidR="00241A9D">
        <w:rPr>
          <w:rFonts w:ascii="Times New Roman" w:hAnsi="Times New Roman" w:cs="Times New Roman"/>
          <w:sz w:val="24"/>
          <w:szCs w:val="24"/>
        </w:rPr>
        <w:t>,</w:t>
      </w:r>
      <w:r w:rsidR="00573001">
        <w:rPr>
          <w:rFonts w:ascii="Times New Roman" w:hAnsi="Times New Roman" w:cs="Times New Roman"/>
          <w:sz w:val="24"/>
          <w:szCs w:val="24"/>
        </w:rPr>
        <w:t xml:space="preserve"> bir başka ülkede kurulacaktır.</w:t>
      </w:r>
      <w:r w:rsidR="00FA5DB3">
        <w:rPr>
          <w:rFonts w:ascii="Times New Roman" w:hAnsi="Times New Roman" w:cs="Times New Roman"/>
          <w:sz w:val="24"/>
          <w:szCs w:val="24"/>
        </w:rPr>
        <w:t xml:space="preserve"> Deney ve gözlemi kullanıp, insan</w:t>
      </w:r>
      <w:r w:rsidR="001739DD">
        <w:rPr>
          <w:rFonts w:ascii="Times New Roman" w:hAnsi="Times New Roman" w:cs="Times New Roman"/>
          <w:sz w:val="24"/>
          <w:szCs w:val="24"/>
        </w:rPr>
        <w:t>ın iç</w:t>
      </w:r>
      <w:r w:rsidR="00FA5DB3">
        <w:rPr>
          <w:rFonts w:ascii="Times New Roman" w:hAnsi="Times New Roman" w:cs="Times New Roman"/>
          <w:sz w:val="24"/>
          <w:szCs w:val="24"/>
        </w:rPr>
        <w:t xml:space="preserve"> dünyasını bir laboratuvarda ölçmeye çalışmadan önce, psikolojinin konusu içine giren hemen her şeyle ilgilenen felsefe olduğununa göre, </w:t>
      </w:r>
      <w:r w:rsidR="001739DD" w:rsidRPr="001739DD">
        <w:rPr>
          <w:rFonts w:ascii="Times New Roman" w:hAnsi="Times New Roman" w:cs="Times New Roman"/>
          <w:i/>
          <w:sz w:val="24"/>
          <w:szCs w:val="24"/>
        </w:rPr>
        <w:t>a</w:t>
      </w:r>
      <w:r w:rsidR="00FA5DB3" w:rsidRPr="001739DD">
        <w:rPr>
          <w:rFonts w:ascii="Times New Roman" w:hAnsi="Times New Roman" w:cs="Times New Roman"/>
          <w:i/>
          <w:sz w:val="24"/>
          <w:szCs w:val="24"/>
        </w:rPr>
        <w:t xml:space="preserve"> priori</w:t>
      </w:r>
      <w:r w:rsidR="00FA5DB3">
        <w:rPr>
          <w:rFonts w:ascii="Times New Roman" w:hAnsi="Times New Roman" w:cs="Times New Roman"/>
          <w:sz w:val="24"/>
          <w:szCs w:val="24"/>
        </w:rPr>
        <w:t xml:space="preserve"> psikoloji eşittir felsefe ya da </w:t>
      </w:r>
      <w:r w:rsidR="001739DD">
        <w:rPr>
          <w:rFonts w:ascii="Times New Roman" w:hAnsi="Times New Roman" w:cs="Times New Roman"/>
          <w:sz w:val="24"/>
          <w:szCs w:val="24"/>
        </w:rPr>
        <w:t>a</w:t>
      </w:r>
      <w:r w:rsidR="00FA5DB3">
        <w:rPr>
          <w:rFonts w:ascii="Times New Roman" w:hAnsi="Times New Roman" w:cs="Times New Roman"/>
          <w:sz w:val="24"/>
          <w:szCs w:val="24"/>
        </w:rPr>
        <w:t xml:space="preserve"> </w:t>
      </w:r>
      <w:r w:rsidR="00FA5DB3" w:rsidRPr="001739DD">
        <w:rPr>
          <w:rFonts w:ascii="Times New Roman" w:hAnsi="Times New Roman" w:cs="Times New Roman"/>
          <w:i/>
          <w:sz w:val="24"/>
          <w:szCs w:val="24"/>
        </w:rPr>
        <w:t xml:space="preserve">posteriori </w:t>
      </w:r>
      <w:r w:rsidR="00FA5DB3">
        <w:rPr>
          <w:rFonts w:ascii="Times New Roman" w:hAnsi="Times New Roman" w:cs="Times New Roman"/>
          <w:sz w:val="24"/>
          <w:szCs w:val="24"/>
        </w:rPr>
        <w:t>felsefe eşittir psikoloji diyebiliriz sanıyorum.</w:t>
      </w:r>
    </w:p>
    <w:p w:rsidR="003D5DCC" w:rsidRDefault="002A100A" w:rsidP="00030608">
      <w:pPr>
        <w:spacing w:line="360" w:lineRule="auto"/>
        <w:jc w:val="both"/>
        <w:rPr>
          <w:rFonts w:ascii="Times New Roman" w:hAnsi="Times New Roman" w:cs="Times New Roman"/>
          <w:sz w:val="24"/>
          <w:szCs w:val="24"/>
        </w:rPr>
      </w:pPr>
      <w:r>
        <w:rPr>
          <w:rFonts w:ascii="Times New Roman" w:hAnsi="Times New Roman" w:cs="Times New Roman"/>
          <w:sz w:val="24"/>
          <w:szCs w:val="24"/>
        </w:rPr>
        <w:t>Leipzig’de ilk psikoloji laboratuvarı kurulana yani</w:t>
      </w:r>
      <w:r w:rsidR="00CB64CA">
        <w:rPr>
          <w:rFonts w:ascii="Times New Roman" w:hAnsi="Times New Roman" w:cs="Times New Roman"/>
          <w:sz w:val="24"/>
          <w:szCs w:val="24"/>
        </w:rPr>
        <w:t xml:space="preserve"> felsefe </w:t>
      </w:r>
      <w:r w:rsidR="00CB64CA" w:rsidRPr="00CB64CA">
        <w:rPr>
          <w:rFonts w:ascii="Times New Roman" w:hAnsi="Times New Roman" w:cs="Times New Roman"/>
          <w:i/>
          <w:sz w:val="24"/>
          <w:szCs w:val="24"/>
        </w:rPr>
        <w:t>a posteriori</w:t>
      </w:r>
      <w:r w:rsidR="00CB64CA">
        <w:rPr>
          <w:rFonts w:ascii="Times New Roman" w:hAnsi="Times New Roman" w:cs="Times New Roman"/>
          <w:sz w:val="24"/>
          <w:szCs w:val="24"/>
        </w:rPr>
        <w:t xml:space="preserve"> hale gelinceye kadar</w:t>
      </w:r>
      <w:r w:rsidR="005F5C35">
        <w:rPr>
          <w:rFonts w:ascii="Times New Roman" w:hAnsi="Times New Roman" w:cs="Times New Roman"/>
          <w:sz w:val="24"/>
          <w:szCs w:val="24"/>
        </w:rPr>
        <w:t xml:space="preserve"> Romeolar, Boethiuslar yani hayatları karma karışık olanlar, </w:t>
      </w:r>
      <w:r w:rsidR="00AE3D28">
        <w:rPr>
          <w:rFonts w:ascii="Times New Roman" w:hAnsi="Times New Roman" w:cs="Times New Roman"/>
          <w:sz w:val="24"/>
          <w:szCs w:val="24"/>
        </w:rPr>
        <w:t xml:space="preserve">bir sebepten dolayı </w:t>
      </w:r>
      <w:r w:rsidR="005F5C35">
        <w:rPr>
          <w:rFonts w:ascii="Times New Roman" w:hAnsi="Times New Roman" w:cs="Times New Roman"/>
          <w:sz w:val="24"/>
          <w:szCs w:val="24"/>
        </w:rPr>
        <w:t>duyguların yoğunluğuyla</w:t>
      </w:r>
      <w:r w:rsidR="003F526C">
        <w:rPr>
          <w:rFonts w:ascii="Times New Roman" w:hAnsi="Times New Roman" w:cs="Times New Roman"/>
          <w:sz w:val="24"/>
          <w:szCs w:val="24"/>
        </w:rPr>
        <w:t xml:space="preserve"> baş edemeyenler ya da şu veya bu durumd</w:t>
      </w:r>
      <w:r w:rsidR="005F5C35">
        <w:rPr>
          <w:rFonts w:ascii="Times New Roman" w:hAnsi="Times New Roman" w:cs="Times New Roman"/>
          <w:sz w:val="24"/>
          <w:szCs w:val="24"/>
        </w:rPr>
        <w:t>a</w:t>
      </w:r>
      <w:r w:rsidR="003F526C">
        <w:rPr>
          <w:rFonts w:ascii="Times New Roman" w:hAnsi="Times New Roman" w:cs="Times New Roman"/>
          <w:sz w:val="24"/>
          <w:szCs w:val="24"/>
        </w:rPr>
        <w:t xml:space="preserve"> </w:t>
      </w:r>
      <w:r w:rsidR="005F5C35">
        <w:rPr>
          <w:rFonts w:ascii="Times New Roman" w:hAnsi="Times New Roman" w:cs="Times New Roman"/>
          <w:sz w:val="24"/>
          <w:szCs w:val="24"/>
        </w:rPr>
        <w:t>nasıl davranacaklarını kestiremeyenler</w:t>
      </w:r>
      <w:r w:rsidR="003F526C">
        <w:rPr>
          <w:rFonts w:ascii="Times New Roman" w:hAnsi="Times New Roman" w:cs="Times New Roman"/>
          <w:sz w:val="24"/>
          <w:szCs w:val="24"/>
        </w:rPr>
        <w:t>,</w:t>
      </w:r>
      <w:r w:rsidR="002C3730">
        <w:rPr>
          <w:rFonts w:ascii="Times New Roman" w:hAnsi="Times New Roman" w:cs="Times New Roman"/>
          <w:sz w:val="24"/>
          <w:szCs w:val="24"/>
        </w:rPr>
        <w:t xml:space="preserve"> acılı bir duygunun kölesi olanlar,</w:t>
      </w:r>
      <w:r w:rsidR="00AE3D28">
        <w:rPr>
          <w:rFonts w:ascii="Times New Roman" w:hAnsi="Times New Roman" w:cs="Times New Roman"/>
          <w:sz w:val="24"/>
          <w:szCs w:val="24"/>
        </w:rPr>
        <w:t xml:space="preserve"> kısacası hayatın içinde</w:t>
      </w:r>
      <w:r w:rsidR="003F526C">
        <w:rPr>
          <w:rFonts w:ascii="Times New Roman" w:hAnsi="Times New Roman" w:cs="Times New Roman"/>
          <w:sz w:val="24"/>
          <w:szCs w:val="24"/>
        </w:rPr>
        <w:t xml:space="preserve"> yollarını kaybedenler</w:t>
      </w:r>
      <w:r w:rsidR="005F5C35">
        <w:rPr>
          <w:rFonts w:ascii="Times New Roman" w:hAnsi="Times New Roman" w:cs="Times New Roman"/>
          <w:sz w:val="24"/>
          <w:szCs w:val="24"/>
        </w:rPr>
        <w:t xml:space="preserve"> ne yapacaklar</w:t>
      </w:r>
      <w:r w:rsidR="00241A9D">
        <w:rPr>
          <w:rFonts w:ascii="Times New Roman" w:hAnsi="Times New Roman" w:cs="Times New Roman"/>
          <w:sz w:val="24"/>
          <w:szCs w:val="24"/>
        </w:rPr>
        <w:t>dı</w:t>
      </w:r>
      <w:r w:rsidR="005F5C35">
        <w:rPr>
          <w:rFonts w:ascii="Times New Roman" w:hAnsi="Times New Roman" w:cs="Times New Roman"/>
          <w:sz w:val="24"/>
          <w:szCs w:val="24"/>
        </w:rPr>
        <w:t>? Teselliyi, çözümü</w:t>
      </w:r>
      <w:r w:rsidR="00AE3D28">
        <w:rPr>
          <w:rFonts w:ascii="Times New Roman" w:hAnsi="Times New Roman" w:cs="Times New Roman"/>
          <w:sz w:val="24"/>
          <w:szCs w:val="24"/>
        </w:rPr>
        <w:t>,</w:t>
      </w:r>
      <w:r w:rsidR="005F5C35">
        <w:rPr>
          <w:rFonts w:ascii="Times New Roman" w:hAnsi="Times New Roman" w:cs="Times New Roman"/>
          <w:sz w:val="24"/>
          <w:szCs w:val="24"/>
        </w:rPr>
        <w:t xml:space="preserve"> o iyileşme</w:t>
      </w:r>
      <w:r w:rsidR="003F526C">
        <w:rPr>
          <w:rFonts w:ascii="Times New Roman" w:hAnsi="Times New Roman" w:cs="Times New Roman"/>
          <w:sz w:val="24"/>
          <w:szCs w:val="24"/>
        </w:rPr>
        <w:t>yi,</w:t>
      </w:r>
      <w:r w:rsidR="00AE3D28">
        <w:rPr>
          <w:rFonts w:ascii="Times New Roman" w:hAnsi="Times New Roman" w:cs="Times New Roman"/>
          <w:sz w:val="24"/>
          <w:szCs w:val="24"/>
        </w:rPr>
        <w:t xml:space="preserve"> </w:t>
      </w:r>
      <w:r w:rsidR="00AE3D28" w:rsidRPr="001739DD">
        <w:rPr>
          <w:rFonts w:ascii="Times New Roman" w:hAnsi="Times New Roman" w:cs="Times New Roman"/>
          <w:i/>
          <w:sz w:val="24"/>
          <w:szCs w:val="24"/>
        </w:rPr>
        <w:t>psyke</w:t>
      </w:r>
      <w:r w:rsidR="00AE3D28">
        <w:rPr>
          <w:rFonts w:ascii="Times New Roman" w:hAnsi="Times New Roman" w:cs="Times New Roman"/>
          <w:sz w:val="24"/>
          <w:szCs w:val="24"/>
        </w:rPr>
        <w:t>nin huzura ya da mutluluğa kavuşacağı o</w:t>
      </w:r>
      <w:r w:rsidR="003F526C">
        <w:rPr>
          <w:rFonts w:ascii="Times New Roman" w:hAnsi="Times New Roman" w:cs="Times New Roman"/>
          <w:sz w:val="24"/>
          <w:szCs w:val="24"/>
        </w:rPr>
        <w:t xml:space="preserve"> tedaviyi/terapiyi nerede bulacaklar</w:t>
      </w:r>
      <w:r w:rsidR="00241A9D">
        <w:rPr>
          <w:rFonts w:ascii="Times New Roman" w:hAnsi="Times New Roman" w:cs="Times New Roman"/>
          <w:sz w:val="24"/>
          <w:szCs w:val="24"/>
        </w:rPr>
        <w:t>dı</w:t>
      </w:r>
      <w:r w:rsidR="005F5C35">
        <w:rPr>
          <w:rFonts w:ascii="Times New Roman" w:hAnsi="Times New Roman" w:cs="Times New Roman"/>
          <w:sz w:val="24"/>
          <w:szCs w:val="24"/>
        </w:rPr>
        <w:t>? Felsefede elbette.</w:t>
      </w:r>
      <w:r w:rsidR="00573001">
        <w:rPr>
          <w:rFonts w:ascii="Times New Roman" w:hAnsi="Times New Roman" w:cs="Times New Roman"/>
          <w:sz w:val="24"/>
          <w:szCs w:val="24"/>
        </w:rPr>
        <w:t xml:space="preserve"> </w:t>
      </w:r>
      <w:r w:rsidR="003F526C">
        <w:rPr>
          <w:rFonts w:ascii="Times New Roman" w:hAnsi="Times New Roman" w:cs="Times New Roman"/>
          <w:sz w:val="24"/>
          <w:szCs w:val="24"/>
        </w:rPr>
        <w:t xml:space="preserve">Rahip </w:t>
      </w:r>
      <w:r w:rsidR="00AE3D28">
        <w:rPr>
          <w:rFonts w:ascii="Times New Roman" w:hAnsi="Times New Roman" w:cs="Times New Roman"/>
          <w:sz w:val="24"/>
          <w:szCs w:val="24"/>
        </w:rPr>
        <w:t>La</w:t>
      </w:r>
      <w:r w:rsidR="006544BC">
        <w:rPr>
          <w:rFonts w:ascii="Times New Roman" w:hAnsi="Times New Roman" w:cs="Times New Roman"/>
          <w:sz w:val="24"/>
          <w:szCs w:val="24"/>
        </w:rPr>
        <w:t>u</w:t>
      </w:r>
      <w:r w:rsidR="00AE3D28">
        <w:rPr>
          <w:rFonts w:ascii="Times New Roman" w:hAnsi="Times New Roman" w:cs="Times New Roman"/>
          <w:sz w:val="24"/>
          <w:szCs w:val="24"/>
        </w:rPr>
        <w:t xml:space="preserve">rance </w:t>
      </w:r>
      <w:r w:rsidR="00241A9D">
        <w:rPr>
          <w:rFonts w:ascii="Times New Roman" w:hAnsi="Times New Roman" w:cs="Times New Roman"/>
          <w:sz w:val="24"/>
          <w:szCs w:val="24"/>
        </w:rPr>
        <w:t>çok iyi biliyordu</w:t>
      </w:r>
      <w:r w:rsidR="003F526C">
        <w:rPr>
          <w:rFonts w:ascii="Times New Roman" w:hAnsi="Times New Roman" w:cs="Times New Roman"/>
          <w:sz w:val="24"/>
          <w:szCs w:val="24"/>
        </w:rPr>
        <w:t xml:space="preserve"> ki, bugün psikolojiden medet umduğumuz tüm o sorunlarla</w:t>
      </w:r>
      <w:r w:rsidR="002C3730">
        <w:rPr>
          <w:rFonts w:ascii="Times New Roman" w:hAnsi="Times New Roman" w:cs="Times New Roman"/>
          <w:sz w:val="24"/>
          <w:szCs w:val="24"/>
        </w:rPr>
        <w:t>, hayatın getirdikleri karşısında yaşanan acılarla ve mutsuzluklarla</w:t>
      </w:r>
      <w:r w:rsidR="003F526C">
        <w:rPr>
          <w:rFonts w:ascii="Times New Roman" w:hAnsi="Times New Roman" w:cs="Times New Roman"/>
          <w:sz w:val="24"/>
          <w:szCs w:val="24"/>
        </w:rPr>
        <w:t xml:space="preserve"> </w:t>
      </w:r>
      <w:r w:rsidR="00AE3D28">
        <w:rPr>
          <w:rFonts w:ascii="Times New Roman" w:hAnsi="Times New Roman" w:cs="Times New Roman"/>
          <w:sz w:val="24"/>
          <w:szCs w:val="24"/>
        </w:rPr>
        <w:t>o</w:t>
      </w:r>
      <w:r w:rsidR="002C3730">
        <w:rPr>
          <w:rFonts w:ascii="Times New Roman" w:hAnsi="Times New Roman" w:cs="Times New Roman"/>
          <w:sz w:val="24"/>
          <w:szCs w:val="24"/>
        </w:rPr>
        <w:t xml:space="preserve"> </w:t>
      </w:r>
      <w:r w:rsidR="00AE3D28">
        <w:rPr>
          <w:rFonts w:ascii="Times New Roman" w:hAnsi="Times New Roman" w:cs="Times New Roman"/>
          <w:sz w:val="24"/>
          <w:szCs w:val="24"/>
        </w:rPr>
        <w:t xml:space="preserve">gün </w:t>
      </w:r>
      <w:r w:rsidR="003F526C">
        <w:rPr>
          <w:rFonts w:ascii="Times New Roman" w:hAnsi="Times New Roman" w:cs="Times New Roman"/>
          <w:sz w:val="24"/>
          <w:szCs w:val="24"/>
        </w:rPr>
        <w:t>ancak felsefe baş edebilirdi.</w:t>
      </w:r>
      <w:r w:rsidR="002C3730">
        <w:rPr>
          <w:rFonts w:ascii="Times New Roman" w:hAnsi="Times New Roman" w:cs="Times New Roman"/>
          <w:sz w:val="24"/>
          <w:szCs w:val="24"/>
        </w:rPr>
        <w:t xml:space="preserve"> Ancak felsefe bir çare önerebilirdi.</w:t>
      </w:r>
      <w:r w:rsidR="003F526C">
        <w:rPr>
          <w:rFonts w:ascii="Times New Roman" w:hAnsi="Times New Roman" w:cs="Times New Roman"/>
          <w:sz w:val="24"/>
          <w:szCs w:val="24"/>
        </w:rPr>
        <w:t xml:space="preserve"> Adına şu ya da bu terapisi denmese de felsefe. Felsefe, bir zamanların, deneysel olmayan psikolojisiydi.</w:t>
      </w:r>
      <w:r w:rsidR="00AE3D28">
        <w:rPr>
          <w:rFonts w:ascii="Times New Roman" w:hAnsi="Times New Roman" w:cs="Times New Roman"/>
          <w:sz w:val="24"/>
          <w:szCs w:val="24"/>
        </w:rPr>
        <w:t xml:space="preserve"> </w:t>
      </w:r>
      <w:r w:rsidR="00CF7201">
        <w:rPr>
          <w:rFonts w:ascii="Times New Roman" w:hAnsi="Times New Roman" w:cs="Times New Roman"/>
          <w:sz w:val="24"/>
          <w:szCs w:val="24"/>
        </w:rPr>
        <w:t>Yani, insan zihniyle ve insan zihninin girip çıktığı durumlarla uğraşan tek alan.</w:t>
      </w:r>
    </w:p>
    <w:p w:rsidR="00D14978" w:rsidRDefault="009F612D" w:rsidP="00D1497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Dönelim Boethius’un zindandaki odasına. </w:t>
      </w:r>
      <w:r w:rsidR="000D5069">
        <w:rPr>
          <w:rFonts w:ascii="Times New Roman" w:hAnsi="Times New Roman" w:cs="Times New Roman"/>
          <w:sz w:val="24"/>
          <w:szCs w:val="24"/>
        </w:rPr>
        <w:t xml:space="preserve">Bir kadın görünümüyle Boethius’u zindandaki </w:t>
      </w:r>
      <w:r w:rsidR="00D14978">
        <w:rPr>
          <w:rFonts w:ascii="Times New Roman" w:hAnsi="Times New Roman" w:cs="Times New Roman"/>
          <w:sz w:val="24"/>
          <w:szCs w:val="24"/>
        </w:rPr>
        <w:t>odasında ziyaret eden</w:t>
      </w:r>
      <w:r>
        <w:rPr>
          <w:rFonts w:ascii="Times New Roman" w:hAnsi="Times New Roman" w:cs="Times New Roman"/>
          <w:sz w:val="24"/>
          <w:szCs w:val="24"/>
        </w:rPr>
        <w:t xml:space="preserve"> bizim hani şu henüz deneysel olup da içinden psikolojiyi çıkarmayan</w:t>
      </w:r>
      <w:r w:rsidR="00D14978">
        <w:rPr>
          <w:rFonts w:ascii="Times New Roman" w:hAnsi="Times New Roman" w:cs="Times New Roman"/>
          <w:sz w:val="24"/>
          <w:szCs w:val="24"/>
        </w:rPr>
        <w:t xml:space="preserve"> felsefe</w:t>
      </w:r>
      <w:r>
        <w:rPr>
          <w:rFonts w:ascii="Times New Roman" w:hAnsi="Times New Roman" w:cs="Times New Roman"/>
          <w:sz w:val="24"/>
          <w:szCs w:val="24"/>
        </w:rPr>
        <w:t>,</w:t>
      </w:r>
      <w:r w:rsidR="00D14978">
        <w:rPr>
          <w:rFonts w:ascii="Times New Roman" w:hAnsi="Times New Roman" w:cs="Times New Roman"/>
          <w:sz w:val="24"/>
          <w:szCs w:val="24"/>
        </w:rPr>
        <w:t xml:space="preserve"> </w:t>
      </w:r>
      <w:r w:rsidR="001739DD" w:rsidRPr="001739DD">
        <w:rPr>
          <w:rFonts w:ascii="Times New Roman" w:hAnsi="Times New Roman" w:cs="Times New Roman"/>
          <w:i/>
          <w:sz w:val="24"/>
          <w:szCs w:val="24"/>
        </w:rPr>
        <w:t>a priori psikoloji</w:t>
      </w:r>
      <w:r w:rsidR="001739DD">
        <w:rPr>
          <w:rFonts w:ascii="Times New Roman" w:hAnsi="Times New Roman" w:cs="Times New Roman"/>
          <w:sz w:val="24"/>
          <w:szCs w:val="24"/>
        </w:rPr>
        <w:t xml:space="preserve"> olan felsefe, </w:t>
      </w:r>
      <w:r w:rsidR="00D14978">
        <w:rPr>
          <w:rFonts w:ascii="Times New Roman" w:hAnsi="Times New Roman" w:cs="Times New Roman"/>
          <w:sz w:val="24"/>
          <w:szCs w:val="24"/>
        </w:rPr>
        <w:t xml:space="preserve">Boethius’a onun zihninin evini aradığını çünkü o eve kitaplar değil, o kitapları değerli kılan şeyi, o kitaplardaki düşünceleri yerleştirdiğini söyler ve sorar:  </w:t>
      </w:r>
      <w:r w:rsidR="00D14978" w:rsidRPr="001739DD">
        <w:rPr>
          <w:rFonts w:ascii="Times New Roman" w:hAnsi="Times New Roman" w:cs="Times New Roman"/>
          <w:i/>
          <w:sz w:val="24"/>
          <w:szCs w:val="24"/>
        </w:rPr>
        <w:t>Birkaç soru sorup zihnine dokunmama ve ne halde oldu</w:t>
      </w:r>
      <w:r w:rsidR="001739DD" w:rsidRPr="001739DD">
        <w:rPr>
          <w:rFonts w:ascii="Times New Roman" w:hAnsi="Times New Roman" w:cs="Times New Roman"/>
          <w:i/>
          <w:sz w:val="24"/>
          <w:szCs w:val="24"/>
        </w:rPr>
        <w:t>ğunu görmeme izin verecek misin?</w:t>
      </w:r>
    </w:p>
    <w:p w:rsidR="00AD7ABE" w:rsidRDefault="007F2B78" w:rsidP="009E107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Felsefe, ona teselli verecektir vermesine ama bunun için Boethius’un </w:t>
      </w:r>
      <w:r w:rsidR="006A4967">
        <w:rPr>
          <w:rFonts w:ascii="Times New Roman" w:hAnsi="Times New Roman" w:cs="Times New Roman"/>
          <w:sz w:val="24"/>
          <w:szCs w:val="24"/>
        </w:rPr>
        <w:t>zihnine, zihnindeki düşüncelere dokunması gerekmektedir</w:t>
      </w:r>
      <w:r w:rsidR="009F612D">
        <w:rPr>
          <w:rFonts w:ascii="Times New Roman" w:hAnsi="Times New Roman" w:cs="Times New Roman"/>
          <w:sz w:val="24"/>
          <w:szCs w:val="24"/>
        </w:rPr>
        <w:t>.</w:t>
      </w:r>
      <w:r w:rsidR="006B5B37">
        <w:rPr>
          <w:rFonts w:ascii="Times New Roman" w:hAnsi="Times New Roman" w:cs="Times New Roman"/>
          <w:sz w:val="24"/>
          <w:szCs w:val="24"/>
        </w:rPr>
        <w:t xml:space="preserve"> Platon’dan dinlediğimiz Sokrates’in </w:t>
      </w:r>
      <w:r w:rsidR="00E1112E">
        <w:rPr>
          <w:rFonts w:ascii="Times New Roman" w:hAnsi="Times New Roman" w:cs="Times New Roman"/>
          <w:sz w:val="24"/>
          <w:szCs w:val="24"/>
        </w:rPr>
        <w:t>yöntemini</w:t>
      </w:r>
      <w:r w:rsidR="006B5B37">
        <w:rPr>
          <w:rFonts w:ascii="Times New Roman" w:hAnsi="Times New Roman" w:cs="Times New Roman"/>
          <w:sz w:val="24"/>
          <w:szCs w:val="24"/>
        </w:rPr>
        <w:t xml:space="preserve"> bir kenara koyarsak, Boethius ve felsefenin karşılaşması, belki de tarihteki ilk yazılı terapi seansıdır.</w:t>
      </w:r>
      <w:r w:rsidR="009F612D">
        <w:rPr>
          <w:rFonts w:ascii="Times New Roman" w:hAnsi="Times New Roman" w:cs="Times New Roman"/>
          <w:sz w:val="24"/>
          <w:szCs w:val="24"/>
        </w:rPr>
        <w:t xml:space="preserve"> </w:t>
      </w:r>
      <w:r>
        <w:rPr>
          <w:rFonts w:ascii="Times New Roman" w:hAnsi="Times New Roman" w:cs="Times New Roman"/>
          <w:sz w:val="24"/>
          <w:szCs w:val="24"/>
        </w:rPr>
        <w:t>Felsefe</w:t>
      </w:r>
      <w:r w:rsidR="006B5B37">
        <w:rPr>
          <w:rFonts w:ascii="Times New Roman" w:hAnsi="Times New Roman" w:cs="Times New Roman"/>
          <w:sz w:val="24"/>
          <w:szCs w:val="24"/>
        </w:rPr>
        <w:t>, Boethius’la zindandaki buluşmasından</w:t>
      </w:r>
      <w:r w:rsidR="006A4967">
        <w:rPr>
          <w:rFonts w:ascii="Times New Roman" w:hAnsi="Times New Roman" w:cs="Times New Roman"/>
          <w:sz w:val="24"/>
          <w:szCs w:val="24"/>
        </w:rPr>
        <w:t xml:space="preserve"> bin yıl sonra</w:t>
      </w:r>
      <w:r>
        <w:rPr>
          <w:rFonts w:ascii="Times New Roman" w:hAnsi="Times New Roman" w:cs="Times New Roman"/>
          <w:sz w:val="24"/>
          <w:szCs w:val="24"/>
        </w:rPr>
        <w:t xml:space="preserve"> Romeo’yu da avutmaya hazırdır hazır olmasına ama Romeo, felsefenin tesellisine, onun tatlı devasına, felsefe zırhına kapısını sımsıkı kapamıştır. </w:t>
      </w:r>
      <w:r w:rsidR="00AD7ABE">
        <w:rPr>
          <w:rFonts w:ascii="Times New Roman" w:hAnsi="Times New Roman" w:cs="Times New Roman"/>
          <w:sz w:val="24"/>
          <w:szCs w:val="24"/>
        </w:rPr>
        <w:t>Boethius’a söylediği gibi felsefenin</w:t>
      </w:r>
      <w:r w:rsidR="00247136">
        <w:rPr>
          <w:rFonts w:ascii="Times New Roman" w:hAnsi="Times New Roman" w:cs="Times New Roman"/>
          <w:sz w:val="24"/>
          <w:szCs w:val="24"/>
        </w:rPr>
        <w:t>:</w:t>
      </w:r>
      <w:r w:rsidR="00E1112E">
        <w:rPr>
          <w:rFonts w:ascii="Times New Roman" w:hAnsi="Times New Roman" w:cs="Times New Roman"/>
          <w:sz w:val="24"/>
          <w:szCs w:val="24"/>
        </w:rPr>
        <w:t xml:space="preserve"> </w:t>
      </w:r>
      <w:r w:rsidR="00AD7ABE" w:rsidRPr="004D40F5">
        <w:rPr>
          <w:rFonts w:ascii="Times New Roman" w:hAnsi="Times New Roman" w:cs="Times New Roman"/>
          <w:i/>
          <w:sz w:val="24"/>
          <w:szCs w:val="24"/>
        </w:rPr>
        <w:t xml:space="preserve">İnsan zihninin doğasına göre, </w:t>
      </w:r>
      <w:r w:rsidR="00AD7ABE" w:rsidRPr="004D40F5">
        <w:rPr>
          <w:rFonts w:ascii="Times New Roman" w:hAnsi="Times New Roman" w:cs="Times New Roman"/>
          <w:i/>
          <w:sz w:val="24"/>
          <w:szCs w:val="24"/>
        </w:rPr>
        <w:lastRenderedPageBreak/>
        <w:t>gerçek düşünceleri savurup, yanlış düşüncelere sarılınca, gerçek görüşü engelleyen zihinsel bir karmaşa bulutu yükselir</w:t>
      </w:r>
      <w:r w:rsidR="00E1112E">
        <w:rPr>
          <w:rFonts w:ascii="Times New Roman" w:hAnsi="Times New Roman" w:cs="Times New Roman"/>
          <w:sz w:val="24"/>
          <w:szCs w:val="24"/>
        </w:rPr>
        <w:t>.</w:t>
      </w:r>
      <w:r w:rsidR="00AD7ABE">
        <w:rPr>
          <w:rFonts w:ascii="Times New Roman" w:hAnsi="Times New Roman" w:cs="Times New Roman"/>
          <w:sz w:val="24"/>
          <w:szCs w:val="24"/>
        </w:rPr>
        <w:t xml:space="preserve"> Romeo’nun</w:t>
      </w:r>
      <w:r w:rsidR="00E1112E">
        <w:rPr>
          <w:rFonts w:ascii="Times New Roman" w:hAnsi="Times New Roman" w:cs="Times New Roman"/>
          <w:sz w:val="24"/>
          <w:szCs w:val="24"/>
        </w:rPr>
        <w:t xml:space="preserve"> da zaman zaman hepimizin de</w:t>
      </w:r>
      <w:r w:rsidR="00AD7ABE">
        <w:rPr>
          <w:rFonts w:ascii="Times New Roman" w:hAnsi="Times New Roman" w:cs="Times New Roman"/>
          <w:sz w:val="24"/>
          <w:szCs w:val="24"/>
        </w:rPr>
        <w:t xml:space="preserve"> başına gelen işte budur.</w:t>
      </w:r>
    </w:p>
    <w:p w:rsidR="00376AA4" w:rsidRDefault="00C3722C" w:rsidP="00652516">
      <w:pPr>
        <w:spacing w:line="360" w:lineRule="auto"/>
        <w:jc w:val="both"/>
        <w:rPr>
          <w:rFonts w:ascii="Times New Roman" w:hAnsi="Times New Roman" w:cs="Times New Roman"/>
          <w:sz w:val="24"/>
          <w:szCs w:val="24"/>
        </w:rPr>
      </w:pPr>
      <w:r>
        <w:rPr>
          <w:rFonts w:ascii="Times New Roman" w:hAnsi="Times New Roman" w:cs="Times New Roman"/>
          <w:sz w:val="24"/>
          <w:szCs w:val="24"/>
        </w:rPr>
        <w:t>Peki ya biz</w:t>
      </w:r>
      <w:r w:rsidR="006544BC">
        <w:rPr>
          <w:rFonts w:ascii="Times New Roman" w:hAnsi="Times New Roman" w:cs="Times New Roman"/>
          <w:sz w:val="24"/>
          <w:szCs w:val="24"/>
        </w:rPr>
        <w:t xml:space="preserve"> </w:t>
      </w:r>
      <w:r>
        <w:rPr>
          <w:rFonts w:ascii="Times New Roman" w:hAnsi="Times New Roman" w:cs="Times New Roman"/>
          <w:sz w:val="24"/>
          <w:szCs w:val="24"/>
        </w:rPr>
        <w:t xml:space="preserve">teselliyi nerede bulacağız? </w:t>
      </w:r>
      <w:r w:rsidR="006544BC">
        <w:rPr>
          <w:rFonts w:ascii="Times New Roman" w:hAnsi="Times New Roman" w:cs="Times New Roman"/>
          <w:sz w:val="24"/>
          <w:szCs w:val="24"/>
        </w:rPr>
        <w:t xml:space="preserve">Modern hayatın içinde </w:t>
      </w:r>
      <w:r>
        <w:rPr>
          <w:rFonts w:ascii="Times New Roman" w:hAnsi="Times New Roman" w:cs="Times New Roman"/>
          <w:sz w:val="24"/>
          <w:szCs w:val="24"/>
        </w:rPr>
        <w:t xml:space="preserve">Romeo ya da Boethius gibi yoğun duygu durumlarının içinde sıkışıp </w:t>
      </w:r>
      <w:r w:rsidR="006544BC">
        <w:rPr>
          <w:rFonts w:ascii="Times New Roman" w:hAnsi="Times New Roman" w:cs="Times New Roman"/>
          <w:sz w:val="24"/>
          <w:szCs w:val="24"/>
        </w:rPr>
        <w:t>kalanlar?</w:t>
      </w:r>
      <w:r w:rsidR="00E1112E">
        <w:rPr>
          <w:rFonts w:ascii="Times New Roman" w:hAnsi="Times New Roman" w:cs="Times New Roman"/>
          <w:sz w:val="24"/>
          <w:szCs w:val="24"/>
        </w:rPr>
        <w:t xml:space="preserve"> </w:t>
      </w:r>
      <w:r w:rsidR="006544BC">
        <w:rPr>
          <w:rFonts w:ascii="Times New Roman" w:hAnsi="Times New Roman" w:cs="Times New Roman"/>
          <w:sz w:val="24"/>
          <w:szCs w:val="24"/>
        </w:rPr>
        <w:t xml:space="preserve">Onlardan yüzlerce yıl sonra yaşıyor olsak da bizim de tek yapmamız gereken Rahip Laurence’ın öğüdünü dinlemek. </w:t>
      </w:r>
      <w:r w:rsidR="001F66EE">
        <w:rPr>
          <w:rFonts w:ascii="Times New Roman" w:hAnsi="Times New Roman" w:cs="Times New Roman"/>
          <w:sz w:val="24"/>
          <w:szCs w:val="24"/>
        </w:rPr>
        <w:t>T</w:t>
      </w:r>
      <w:r w:rsidR="00652516">
        <w:rPr>
          <w:rFonts w:ascii="Times New Roman" w:hAnsi="Times New Roman" w:cs="Times New Roman"/>
          <w:sz w:val="24"/>
          <w:szCs w:val="24"/>
        </w:rPr>
        <w:t xml:space="preserve">erapiyi yapanlar bile farkında olmasa da aslında her terapi seansında </w:t>
      </w:r>
      <w:r w:rsidR="00652516" w:rsidRPr="00652516">
        <w:rPr>
          <w:rFonts w:ascii="Times New Roman" w:hAnsi="Times New Roman" w:cs="Times New Roman"/>
          <w:i/>
          <w:sz w:val="24"/>
          <w:szCs w:val="24"/>
        </w:rPr>
        <w:t>a priori</w:t>
      </w:r>
      <w:r w:rsidR="00652516">
        <w:rPr>
          <w:rFonts w:ascii="Times New Roman" w:hAnsi="Times New Roman" w:cs="Times New Roman"/>
          <w:sz w:val="24"/>
          <w:szCs w:val="24"/>
        </w:rPr>
        <w:t xml:space="preserve"> psikoloji olarak karşımıza çıkan felsefeden umudumuzu kesmemek. </w:t>
      </w:r>
      <w:r w:rsidR="00E1112E">
        <w:rPr>
          <w:rFonts w:ascii="Times New Roman" w:hAnsi="Times New Roman" w:cs="Times New Roman"/>
          <w:sz w:val="24"/>
          <w:szCs w:val="24"/>
        </w:rPr>
        <w:t>İ</w:t>
      </w:r>
      <w:r w:rsidR="001F66EE">
        <w:rPr>
          <w:rFonts w:ascii="Times New Roman" w:hAnsi="Times New Roman" w:cs="Times New Roman"/>
          <w:sz w:val="24"/>
          <w:szCs w:val="24"/>
        </w:rPr>
        <w:t xml:space="preserve">nsan duygularını ve zihnini, </w:t>
      </w:r>
      <w:r w:rsidR="00E1112E">
        <w:rPr>
          <w:rFonts w:ascii="Times New Roman" w:hAnsi="Times New Roman" w:cs="Times New Roman"/>
          <w:sz w:val="24"/>
          <w:szCs w:val="24"/>
        </w:rPr>
        <w:t>ölçüp biçmeden değerlendiren, çareler üreten, teselli veren ve yaşamı daha yaşanabilir kılacak düşünme yöntemlerini öğreten</w:t>
      </w:r>
      <w:r w:rsidR="00652516">
        <w:rPr>
          <w:rFonts w:ascii="Times New Roman" w:hAnsi="Times New Roman" w:cs="Times New Roman"/>
          <w:sz w:val="24"/>
          <w:szCs w:val="24"/>
        </w:rPr>
        <w:t xml:space="preserve"> felsefeden!</w:t>
      </w:r>
      <w:r w:rsidR="00376AA4">
        <w:rPr>
          <w:rFonts w:ascii="Times New Roman" w:hAnsi="Times New Roman" w:cs="Times New Roman"/>
          <w:sz w:val="24"/>
          <w:szCs w:val="24"/>
        </w:rPr>
        <w:t xml:space="preserve"> İşte ancak o zaman</w:t>
      </w:r>
      <w:r w:rsidR="001F66EE">
        <w:rPr>
          <w:rFonts w:ascii="Times New Roman" w:hAnsi="Times New Roman" w:cs="Times New Roman"/>
          <w:sz w:val="24"/>
          <w:szCs w:val="24"/>
        </w:rPr>
        <w:t xml:space="preserve"> kurtulabiliriz</w:t>
      </w:r>
      <w:r w:rsidR="006A7D42">
        <w:rPr>
          <w:rFonts w:ascii="Times New Roman" w:hAnsi="Times New Roman" w:cs="Times New Roman"/>
          <w:sz w:val="24"/>
          <w:szCs w:val="24"/>
        </w:rPr>
        <w:t xml:space="preserve"> delilikten değil de</w:t>
      </w:r>
      <w:r w:rsidR="00376AA4">
        <w:rPr>
          <w:rFonts w:ascii="Times New Roman" w:hAnsi="Times New Roman" w:cs="Times New Roman"/>
          <w:sz w:val="24"/>
          <w:szCs w:val="24"/>
        </w:rPr>
        <w:t xml:space="preserve"> nasıl düşüneceğimizi bilememekten kaynaklanan </w:t>
      </w:r>
      <w:r w:rsidR="001F66EE">
        <w:rPr>
          <w:rFonts w:ascii="Times New Roman" w:hAnsi="Times New Roman" w:cs="Times New Roman"/>
          <w:sz w:val="24"/>
          <w:szCs w:val="24"/>
        </w:rPr>
        <w:t>ruhumuzu saran her tür hastalıktan!</w:t>
      </w: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6A7D42" w:rsidRDefault="006A7D42" w:rsidP="00652516">
      <w:pPr>
        <w:spacing w:line="360" w:lineRule="auto"/>
        <w:jc w:val="both"/>
        <w:rPr>
          <w:rFonts w:ascii="Times New Roman" w:hAnsi="Times New Roman" w:cs="Times New Roman"/>
          <w:b/>
          <w:sz w:val="24"/>
          <w:szCs w:val="24"/>
        </w:rPr>
      </w:pPr>
    </w:p>
    <w:p w:rsidR="00376AA4" w:rsidRDefault="00376AA4" w:rsidP="00652516">
      <w:pPr>
        <w:spacing w:line="360" w:lineRule="auto"/>
        <w:jc w:val="both"/>
        <w:rPr>
          <w:rFonts w:ascii="Times New Roman" w:hAnsi="Times New Roman" w:cs="Times New Roman"/>
          <w:b/>
          <w:sz w:val="24"/>
          <w:szCs w:val="24"/>
        </w:rPr>
      </w:pPr>
      <w:r w:rsidRPr="00376AA4">
        <w:rPr>
          <w:rFonts w:ascii="Times New Roman" w:hAnsi="Times New Roman" w:cs="Times New Roman"/>
          <w:b/>
          <w:sz w:val="24"/>
          <w:szCs w:val="24"/>
        </w:rPr>
        <w:t>KAYNAKÇA</w:t>
      </w:r>
    </w:p>
    <w:p w:rsidR="00376AA4" w:rsidRPr="006A7D42" w:rsidRDefault="00376AA4" w:rsidP="00652516">
      <w:pPr>
        <w:spacing w:line="360" w:lineRule="auto"/>
        <w:jc w:val="both"/>
        <w:rPr>
          <w:rFonts w:ascii="Times New Roman" w:hAnsi="Times New Roman" w:cs="Times New Roman"/>
          <w:i/>
          <w:sz w:val="24"/>
          <w:szCs w:val="24"/>
        </w:rPr>
      </w:pPr>
      <w:r w:rsidRPr="006A7D42">
        <w:rPr>
          <w:rFonts w:ascii="Times New Roman" w:hAnsi="Times New Roman" w:cs="Times New Roman"/>
          <w:sz w:val="24"/>
          <w:szCs w:val="24"/>
        </w:rPr>
        <w:lastRenderedPageBreak/>
        <w:t xml:space="preserve">Boethius, </w:t>
      </w:r>
      <w:r w:rsidRPr="006A7D42">
        <w:rPr>
          <w:rFonts w:ascii="Times New Roman" w:hAnsi="Times New Roman" w:cs="Times New Roman"/>
          <w:i/>
          <w:sz w:val="24"/>
          <w:szCs w:val="24"/>
        </w:rPr>
        <w:t>Felsefenin Tesellisi.</w:t>
      </w:r>
    </w:p>
    <w:p w:rsidR="00376AA4" w:rsidRPr="006A7D42" w:rsidRDefault="00376AA4" w:rsidP="00652516">
      <w:pPr>
        <w:spacing w:line="360" w:lineRule="auto"/>
        <w:jc w:val="both"/>
        <w:rPr>
          <w:rFonts w:ascii="Times New Roman" w:hAnsi="Times New Roman" w:cs="Times New Roman"/>
          <w:sz w:val="24"/>
          <w:szCs w:val="24"/>
        </w:rPr>
      </w:pPr>
      <w:r w:rsidRPr="006A7D42">
        <w:rPr>
          <w:rFonts w:ascii="Times New Roman" w:hAnsi="Times New Roman" w:cs="Times New Roman"/>
          <w:sz w:val="24"/>
          <w:szCs w:val="24"/>
        </w:rPr>
        <w:t xml:space="preserve">Platon, </w:t>
      </w:r>
      <w:r w:rsidRPr="006A7D42">
        <w:rPr>
          <w:rFonts w:ascii="Times New Roman" w:hAnsi="Times New Roman" w:cs="Times New Roman"/>
          <w:i/>
          <w:sz w:val="24"/>
          <w:szCs w:val="24"/>
        </w:rPr>
        <w:t>Timaios.</w:t>
      </w:r>
    </w:p>
    <w:p w:rsidR="006A7D42" w:rsidRPr="006A7D42" w:rsidRDefault="006A7D42" w:rsidP="00652516">
      <w:pPr>
        <w:spacing w:line="360" w:lineRule="auto"/>
        <w:jc w:val="both"/>
        <w:rPr>
          <w:rFonts w:ascii="Times New Roman" w:hAnsi="Times New Roman" w:cs="Times New Roman"/>
          <w:i/>
          <w:sz w:val="24"/>
          <w:szCs w:val="24"/>
        </w:rPr>
      </w:pPr>
      <w:r w:rsidRPr="006A7D42">
        <w:rPr>
          <w:rFonts w:ascii="Times New Roman" w:hAnsi="Times New Roman" w:cs="Times New Roman"/>
          <w:sz w:val="24"/>
          <w:szCs w:val="24"/>
        </w:rPr>
        <w:t xml:space="preserve">Shakespeare, </w:t>
      </w:r>
      <w:r w:rsidRPr="006A7D42">
        <w:rPr>
          <w:rFonts w:ascii="Times New Roman" w:hAnsi="Times New Roman" w:cs="Times New Roman"/>
          <w:i/>
          <w:sz w:val="24"/>
          <w:szCs w:val="24"/>
        </w:rPr>
        <w:t>Romeo ve Juliet.</w:t>
      </w:r>
    </w:p>
    <w:p w:rsidR="00376AA4" w:rsidRPr="00376AA4" w:rsidRDefault="00376AA4" w:rsidP="00652516">
      <w:pPr>
        <w:spacing w:line="360" w:lineRule="auto"/>
        <w:jc w:val="both"/>
        <w:rPr>
          <w:rFonts w:ascii="Times New Roman" w:hAnsi="Times New Roman" w:cs="Times New Roman"/>
          <w:b/>
          <w:sz w:val="24"/>
          <w:szCs w:val="24"/>
        </w:rPr>
      </w:pPr>
    </w:p>
    <w:sectPr w:rsidR="00376AA4" w:rsidRPr="00376AA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D64" w:rsidRDefault="00D37D64" w:rsidP="00897871">
      <w:pPr>
        <w:spacing w:after="0" w:line="240" w:lineRule="auto"/>
      </w:pPr>
      <w:r>
        <w:separator/>
      </w:r>
    </w:p>
  </w:endnote>
  <w:endnote w:type="continuationSeparator" w:id="0">
    <w:p w:rsidR="00D37D64" w:rsidRDefault="00D37D64" w:rsidP="00897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D64" w:rsidRDefault="00D37D64" w:rsidP="00897871">
      <w:pPr>
        <w:spacing w:after="0" w:line="240" w:lineRule="auto"/>
      </w:pPr>
      <w:r>
        <w:separator/>
      </w:r>
    </w:p>
  </w:footnote>
  <w:footnote w:type="continuationSeparator" w:id="0">
    <w:p w:rsidR="00D37D64" w:rsidRDefault="00D37D64" w:rsidP="00897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9641701"/>
      <w:docPartObj>
        <w:docPartGallery w:val="Page Numbers (Top of Page)"/>
        <w:docPartUnique/>
      </w:docPartObj>
    </w:sdtPr>
    <w:sdtEndPr/>
    <w:sdtContent>
      <w:p w:rsidR="00897871" w:rsidRDefault="00897871">
        <w:pPr>
          <w:pStyle w:val="stBilgi"/>
          <w:jc w:val="center"/>
        </w:pPr>
        <w:r>
          <w:fldChar w:fldCharType="begin"/>
        </w:r>
        <w:r>
          <w:instrText>PAGE   \* MERGEFORMAT</w:instrText>
        </w:r>
        <w:r>
          <w:fldChar w:fldCharType="separate"/>
        </w:r>
        <w:r w:rsidR="00AF743B">
          <w:rPr>
            <w:noProof/>
          </w:rPr>
          <w:t>1</w:t>
        </w:r>
        <w:r>
          <w:fldChar w:fldCharType="end"/>
        </w:r>
      </w:p>
    </w:sdtContent>
  </w:sdt>
  <w:p w:rsidR="00897871" w:rsidRDefault="0089787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ED1899"/>
    <w:multiLevelType w:val="hybridMultilevel"/>
    <w:tmpl w:val="32C2855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7C5"/>
    <w:rsid w:val="00015E38"/>
    <w:rsid w:val="00017184"/>
    <w:rsid w:val="00027B35"/>
    <w:rsid w:val="00030608"/>
    <w:rsid w:val="00052BBE"/>
    <w:rsid w:val="00092A18"/>
    <w:rsid w:val="000B2F2C"/>
    <w:rsid w:val="000B5810"/>
    <w:rsid w:val="000C0627"/>
    <w:rsid w:val="000C3547"/>
    <w:rsid w:val="000D5069"/>
    <w:rsid w:val="00121042"/>
    <w:rsid w:val="00122A1A"/>
    <w:rsid w:val="00136D66"/>
    <w:rsid w:val="0016529A"/>
    <w:rsid w:val="00167987"/>
    <w:rsid w:val="001739DD"/>
    <w:rsid w:val="001803DA"/>
    <w:rsid w:val="00190B71"/>
    <w:rsid w:val="001A219E"/>
    <w:rsid w:val="001E76F9"/>
    <w:rsid w:val="001F66EE"/>
    <w:rsid w:val="002051BB"/>
    <w:rsid w:val="00241A9D"/>
    <w:rsid w:val="00247136"/>
    <w:rsid w:val="00284C34"/>
    <w:rsid w:val="002A100A"/>
    <w:rsid w:val="002A1FC3"/>
    <w:rsid w:val="002C3730"/>
    <w:rsid w:val="002F7CBC"/>
    <w:rsid w:val="00305B5F"/>
    <w:rsid w:val="003119E1"/>
    <w:rsid w:val="00315308"/>
    <w:rsid w:val="00356443"/>
    <w:rsid w:val="00376AA4"/>
    <w:rsid w:val="003D5DCC"/>
    <w:rsid w:val="003F13E5"/>
    <w:rsid w:val="003F526C"/>
    <w:rsid w:val="004308CA"/>
    <w:rsid w:val="0043272B"/>
    <w:rsid w:val="00460001"/>
    <w:rsid w:val="00472592"/>
    <w:rsid w:val="00483FA3"/>
    <w:rsid w:val="004B6C9F"/>
    <w:rsid w:val="004D40F5"/>
    <w:rsid w:val="004E67C5"/>
    <w:rsid w:val="004F538E"/>
    <w:rsid w:val="00504EE3"/>
    <w:rsid w:val="00507E9F"/>
    <w:rsid w:val="00512C10"/>
    <w:rsid w:val="00540FBB"/>
    <w:rsid w:val="00550274"/>
    <w:rsid w:val="00557B3E"/>
    <w:rsid w:val="00573001"/>
    <w:rsid w:val="00583288"/>
    <w:rsid w:val="005B0FFC"/>
    <w:rsid w:val="005F5C35"/>
    <w:rsid w:val="006139DF"/>
    <w:rsid w:val="00652516"/>
    <w:rsid w:val="006544BC"/>
    <w:rsid w:val="006A4967"/>
    <w:rsid w:val="006A7D42"/>
    <w:rsid w:val="006B5B37"/>
    <w:rsid w:val="007849E6"/>
    <w:rsid w:val="007B7C05"/>
    <w:rsid w:val="007C1E74"/>
    <w:rsid w:val="007C2957"/>
    <w:rsid w:val="007D6824"/>
    <w:rsid w:val="007F2B78"/>
    <w:rsid w:val="008046AD"/>
    <w:rsid w:val="00897871"/>
    <w:rsid w:val="008A5549"/>
    <w:rsid w:val="008D29F0"/>
    <w:rsid w:val="008E0C21"/>
    <w:rsid w:val="008F2740"/>
    <w:rsid w:val="00904D95"/>
    <w:rsid w:val="00906D8F"/>
    <w:rsid w:val="009569B6"/>
    <w:rsid w:val="00980120"/>
    <w:rsid w:val="009A40E6"/>
    <w:rsid w:val="009E1070"/>
    <w:rsid w:val="009F612D"/>
    <w:rsid w:val="009F709E"/>
    <w:rsid w:val="00A26B89"/>
    <w:rsid w:val="00A92BCF"/>
    <w:rsid w:val="00AD7ABE"/>
    <w:rsid w:val="00AE3D28"/>
    <w:rsid w:val="00AF743B"/>
    <w:rsid w:val="00B07ACD"/>
    <w:rsid w:val="00B309FF"/>
    <w:rsid w:val="00BC1FE4"/>
    <w:rsid w:val="00BC432F"/>
    <w:rsid w:val="00BF44E1"/>
    <w:rsid w:val="00C024AF"/>
    <w:rsid w:val="00C024C1"/>
    <w:rsid w:val="00C1501F"/>
    <w:rsid w:val="00C26376"/>
    <w:rsid w:val="00C3400B"/>
    <w:rsid w:val="00C36A68"/>
    <w:rsid w:val="00C3722C"/>
    <w:rsid w:val="00C87A4E"/>
    <w:rsid w:val="00CA1096"/>
    <w:rsid w:val="00CB0490"/>
    <w:rsid w:val="00CB64CA"/>
    <w:rsid w:val="00CD2E12"/>
    <w:rsid w:val="00CF7201"/>
    <w:rsid w:val="00D03BEF"/>
    <w:rsid w:val="00D14978"/>
    <w:rsid w:val="00D2402B"/>
    <w:rsid w:val="00D272B8"/>
    <w:rsid w:val="00D37D64"/>
    <w:rsid w:val="00D561D9"/>
    <w:rsid w:val="00D70175"/>
    <w:rsid w:val="00D91B05"/>
    <w:rsid w:val="00D9318F"/>
    <w:rsid w:val="00DA7A57"/>
    <w:rsid w:val="00DD0EAC"/>
    <w:rsid w:val="00E1112E"/>
    <w:rsid w:val="00E26FB1"/>
    <w:rsid w:val="00E44680"/>
    <w:rsid w:val="00E901BD"/>
    <w:rsid w:val="00F25B66"/>
    <w:rsid w:val="00F269E5"/>
    <w:rsid w:val="00F320BF"/>
    <w:rsid w:val="00F85E05"/>
    <w:rsid w:val="00FA5D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8A8C6B-1408-40D3-8DB2-CC0D20A9D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4E67C5"/>
    <w:rPr>
      <w:color w:val="0000FF"/>
      <w:u w:val="single"/>
    </w:rPr>
  </w:style>
  <w:style w:type="paragraph" w:styleId="NormalWeb">
    <w:name w:val="Normal (Web)"/>
    <w:basedOn w:val="Normal"/>
    <w:uiPriority w:val="99"/>
    <w:unhideWhenUsed/>
    <w:rsid w:val="004E67C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F25B66"/>
    <w:pPr>
      <w:ind w:left="720"/>
      <w:contextualSpacing/>
    </w:pPr>
  </w:style>
  <w:style w:type="paragraph" w:styleId="BalonMetni">
    <w:name w:val="Balloon Text"/>
    <w:basedOn w:val="Normal"/>
    <w:link w:val="BalonMetniChar"/>
    <w:uiPriority w:val="99"/>
    <w:semiHidden/>
    <w:unhideWhenUsed/>
    <w:rsid w:val="007849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849E6"/>
    <w:rPr>
      <w:rFonts w:ascii="Segoe UI" w:hAnsi="Segoe UI" w:cs="Segoe UI"/>
      <w:sz w:val="18"/>
      <w:szCs w:val="18"/>
    </w:rPr>
  </w:style>
  <w:style w:type="paragraph" w:styleId="stBilgi">
    <w:name w:val="header"/>
    <w:basedOn w:val="Normal"/>
    <w:link w:val="stBilgiChar"/>
    <w:uiPriority w:val="99"/>
    <w:unhideWhenUsed/>
    <w:rsid w:val="0089787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97871"/>
  </w:style>
  <w:style w:type="paragraph" w:styleId="AltBilgi">
    <w:name w:val="footer"/>
    <w:basedOn w:val="Normal"/>
    <w:link w:val="AltBilgiChar"/>
    <w:uiPriority w:val="99"/>
    <w:unhideWhenUsed/>
    <w:rsid w:val="0089787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97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981475">
      <w:bodyDiv w:val="1"/>
      <w:marLeft w:val="0"/>
      <w:marRight w:val="0"/>
      <w:marTop w:val="0"/>
      <w:marBottom w:val="0"/>
      <w:divBdr>
        <w:top w:val="none" w:sz="0" w:space="0" w:color="auto"/>
        <w:left w:val="none" w:sz="0" w:space="0" w:color="auto"/>
        <w:bottom w:val="none" w:sz="0" w:space="0" w:color="auto"/>
        <w:right w:val="none" w:sz="0" w:space="0" w:color="auto"/>
      </w:divBdr>
    </w:div>
    <w:div w:id="100219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218EF6A4-28DF-4FD1-B20B-56CFF3640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1789</Words>
  <Characters>10199</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Seyit</dc:creator>
  <cp:keywords/>
  <dc:description/>
  <cp:lastModifiedBy>Bergen Coskun Özüaydın</cp:lastModifiedBy>
  <cp:revision>2</cp:revision>
  <cp:lastPrinted>2022-02-16T12:14:00Z</cp:lastPrinted>
  <dcterms:created xsi:type="dcterms:W3CDTF">2026-04-14T08:47:00Z</dcterms:created>
  <dcterms:modified xsi:type="dcterms:W3CDTF">2026-04-14T08:47:00Z</dcterms:modified>
</cp:coreProperties>
</file>